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18" w:rsidRDefault="00812118" w:rsidP="00812118">
      <w:pPr>
        <w:rPr>
          <w:rFonts w:asciiTheme="minorHAnsi" w:hAnsiTheme="minorHAnsi" w:cs="Arial"/>
          <w:b/>
        </w:rPr>
      </w:pPr>
    </w:p>
    <w:p w:rsidR="008157F3" w:rsidRDefault="008157F3" w:rsidP="008157F3">
      <w:pPr>
        <w:rPr>
          <w:rFonts w:asciiTheme="minorHAnsi" w:hAnsiTheme="minorHAnsi" w:cs="Arial"/>
          <w:b/>
        </w:rPr>
      </w:pPr>
      <w:r w:rsidRPr="00812118">
        <w:rPr>
          <w:rFonts w:asciiTheme="minorHAnsi" w:hAnsiTheme="minorHAnsi" w:cs="Arial"/>
          <w:b/>
          <w:noProof/>
        </w:rPr>
        <w:drawing>
          <wp:inline distT="0" distB="0" distL="0" distR="0">
            <wp:extent cx="514350" cy="504825"/>
            <wp:effectExtent l="19050" t="0" r="0" b="0"/>
            <wp:docPr id="2"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cstate="print"/>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8157F3" w:rsidRPr="00CD5255" w:rsidRDefault="008157F3" w:rsidP="008157F3">
      <w:pPr>
        <w:rPr>
          <w:rFonts w:asciiTheme="minorHAnsi" w:hAnsiTheme="minorHAnsi" w:cs="Arial"/>
          <w:b/>
        </w:rPr>
      </w:pPr>
      <w:r w:rsidRPr="00CD5255">
        <w:rPr>
          <w:rFonts w:asciiTheme="minorHAnsi" w:hAnsiTheme="minorHAnsi" w:cs="Arial"/>
          <w:b/>
        </w:rPr>
        <w:t>ΕΛΛΗΝΙΚΗ ΔΗΜΟΚΡΑΤΙΑ</w:t>
      </w:r>
    </w:p>
    <w:p w:rsidR="008157F3" w:rsidRPr="008157F3" w:rsidRDefault="008157F3" w:rsidP="008157F3">
      <w:pPr>
        <w:ind w:right="-284"/>
        <w:rPr>
          <w:rFonts w:asciiTheme="minorHAnsi" w:hAnsiTheme="minorHAnsi" w:cs="Arial"/>
          <w:b/>
        </w:rPr>
      </w:pPr>
      <w:r w:rsidRPr="00CD5255">
        <w:rPr>
          <w:rFonts w:asciiTheme="minorHAnsi" w:hAnsiTheme="minorHAnsi" w:cs="Arial"/>
          <w:b/>
        </w:rPr>
        <w:t>ΥΠΟΥΡΓΕΙΟ ΠΟΛΙΤΙΣΜΟΥ ΚΑΙ ΑΘΛΗΤΙΣΜΟΥ</w:t>
      </w:r>
    </w:p>
    <w:p w:rsidR="008157F3" w:rsidRPr="008157F3" w:rsidRDefault="008157F3" w:rsidP="008157F3">
      <w:pPr>
        <w:ind w:right="-284"/>
        <w:rPr>
          <w:rFonts w:asciiTheme="minorHAnsi" w:hAnsiTheme="minorHAnsi" w:cs="Arial"/>
          <w:b/>
        </w:rPr>
      </w:pPr>
    </w:p>
    <w:tbl>
      <w:tblPr>
        <w:tblStyle w:val="TableGrid"/>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3827"/>
        <w:gridCol w:w="3544"/>
      </w:tblGrid>
      <w:tr w:rsidR="008157F3" w:rsidTr="00AF20D3">
        <w:tc>
          <w:tcPr>
            <w:tcW w:w="4112" w:type="dxa"/>
          </w:tcPr>
          <w:p w:rsidR="008157F3" w:rsidRDefault="008157F3" w:rsidP="00AF20D3">
            <w:pPr>
              <w:ind w:right="-284"/>
              <w:jc w:val="center"/>
              <w:rPr>
                <w:rFonts w:asciiTheme="minorHAnsi" w:hAnsiTheme="minorHAnsi" w:cs="Arial"/>
                <w:b/>
                <w:lang w:val="en-US"/>
              </w:rPr>
            </w:pPr>
            <w:r>
              <w:rPr>
                <w:rFonts w:ascii="Arial" w:hAnsi="Arial" w:cs="Arial"/>
                <w:b/>
                <w:bCs/>
                <w:noProof/>
                <w:color w:val="808080"/>
              </w:rPr>
              <w:drawing>
                <wp:inline distT="0" distB="0" distL="0" distR="0">
                  <wp:extent cx="2378351" cy="571500"/>
                  <wp:effectExtent l="0" t="0" r="0" b="0"/>
                  <wp:docPr id="1" name="Εικόνα 1" descr="MEL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_LOGO"/>
                          <pic:cNvPicPr>
                            <a:picLocks noChangeAspect="1" noChangeArrowheads="1"/>
                          </pic:cNvPicPr>
                        </pic:nvPicPr>
                        <pic:blipFill>
                          <a:blip r:embed="rId9" cstate="print"/>
                          <a:srcRect/>
                          <a:stretch>
                            <a:fillRect/>
                          </a:stretch>
                        </pic:blipFill>
                        <pic:spPr bwMode="auto">
                          <a:xfrm>
                            <a:off x="0" y="0"/>
                            <a:ext cx="2378351" cy="571500"/>
                          </a:xfrm>
                          <a:prstGeom prst="rect">
                            <a:avLst/>
                          </a:prstGeom>
                          <a:noFill/>
                          <a:ln w="9525">
                            <a:noFill/>
                            <a:miter lim="800000"/>
                            <a:headEnd/>
                            <a:tailEnd/>
                          </a:ln>
                        </pic:spPr>
                      </pic:pic>
                    </a:graphicData>
                  </a:graphic>
                </wp:inline>
              </w:drawing>
            </w:r>
          </w:p>
        </w:tc>
        <w:tc>
          <w:tcPr>
            <w:tcW w:w="3827" w:type="dxa"/>
          </w:tcPr>
          <w:p w:rsidR="008157F3" w:rsidRPr="00CD5255" w:rsidRDefault="008157F3" w:rsidP="00AF20D3">
            <w:pPr>
              <w:jc w:val="center"/>
              <w:rPr>
                <w:rFonts w:asciiTheme="minorHAnsi" w:hAnsiTheme="minorHAnsi" w:cs="Arial"/>
                <w:b/>
              </w:rPr>
            </w:pPr>
            <w:r w:rsidRPr="00CD5255">
              <w:rPr>
                <w:rFonts w:asciiTheme="minorHAnsi" w:hAnsiTheme="minorHAnsi" w:cs="Arial"/>
                <w:b/>
              </w:rPr>
              <w:t>ΔΙΕΥΘΥΝΣΗ ΝΕΩΤΕΡΟΥ ΠΟΛΙΤΙΣΤΙΚΟΥ</w:t>
            </w:r>
          </w:p>
          <w:p w:rsidR="008157F3" w:rsidRPr="00CD5255" w:rsidRDefault="008157F3" w:rsidP="00AF20D3">
            <w:pPr>
              <w:jc w:val="center"/>
              <w:rPr>
                <w:rFonts w:asciiTheme="minorHAnsi" w:hAnsiTheme="minorHAnsi" w:cs="Arial"/>
                <w:b/>
              </w:rPr>
            </w:pPr>
            <w:r w:rsidRPr="00CD5255">
              <w:rPr>
                <w:rFonts w:asciiTheme="minorHAnsi" w:hAnsiTheme="minorHAnsi" w:cs="Arial"/>
                <w:b/>
              </w:rPr>
              <w:t>ΑΠΟΘΕΜΑΤΟΣ &amp; ΑΥΛΗΣ ΠΟΛΙΤΙΣΤΙΚΗΣ</w:t>
            </w:r>
          </w:p>
          <w:p w:rsidR="008157F3" w:rsidRPr="00CD5255" w:rsidRDefault="008157F3" w:rsidP="00AF20D3">
            <w:pPr>
              <w:jc w:val="center"/>
              <w:rPr>
                <w:rFonts w:asciiTheme="minorHAnsi" w:hAnsiTheme="minorHAnsi" w:cs="Arial"/>
                <w:b/>
              </w:rPr>
            </w:pPr>
            <w:r w:rsidRPr="00CD5255">
              <w:rPr>
                <w:rFonts w:asciiTheme="minorHAnsi" w:hAnsiTheme="minorHAnsi" w:cs="Arial"/>
                <w:b/>
              </w:rPr>
              <w:t>ΚΛΗΡΟΝΟΜΙΑΣ</w:t>
            </w:r>
          </w:p>
          <w:p w:rsidR="008157F3" w:rsidRDefault="008157F3" w:rsidP="00AF20D3">
            <w:pPr>
              <w:ind w:right="-284"/>
              <w:jc w:val="center"/>
              <w:rPr>
                <w:rFonts w:asciiTheme="minorHAnsi" w:hAnsiTheme="minorHAnsi" w:cs="Arial"/>
                <w:b/>
                <w:lang w:val="en-US"/>
              </w:rPr>
            </w:pPr>
          </w:p>
        </w:tc>
        <w:tc>
          <w:tcPr>
            <w:tcW w:w="3544" w:type="dxa"/>
          </w:tcPr>
          <w:p w:rsidR="008157F3" w:rsidRPr="00CD5255" w:rsidRDefault="008157F3" w:rsidP="00AF20D3">
            <w:pPr>
              <w:jc w:val="center"/>
              <w:rPr>
                <w:rFonts w:asciiTheme="minorHAnsi" w:hAnsiTheme="minorHAnsi" w:cs="Arial"/>
                <w:b/>
              </w:rPr>
            </w:pPr>
            <w:r w:rsidRPr="00CD5255">
              <w:rPr>
                <w:rFonts w:asciiTheme="minorHAnsi" w:hAnsiTheme="minorHAnsi" w:cs="Arial"/>
                <w:b/>
              </w:rPr>
              <w:t>ΔΙΕΥΘΥΝΣΗ ΑΝΑΠΤΥΞΗΣ ΣΥΓΧΡΟΝΗΣ ΔΗΜΙΟΥΡΓΙΑΣ</w:t>
            </w:r>
          </w:p>
          <w:p w:rsidR="008157F3" w:rsidRPr="00CD5255" w:rsidRDefault="008157F3" w:rsidP="00AF20D3">
            <w:pPr>
              <w:jc w:val="center"/>
              <w:rPr>
                <w:rFonts w:asciiTheme="minorHAnsi" w:hAnsiTheme="minorHAnsi" w:cs="Arial"/>
                <w:b/>
              </w:rPr>
            </w:pPr>
            <w:r w:rsidRPr="00CD5255">
              <w:rPr>
                <w:rFonts w:asciiTheme="minorHAnsi" w:hAnsiTheme="minorHAnsi" w:cs="Arial"/>
                <w:b/>
              </w:rPr>
              <w:t>ΤΜΗΜΑ Δ’</w:t>
            </w:r>
            <w:r>
              <w:rPr>
                <w:rFonts w:asciiTheme="minorHAnsi" w:hAnsiTheme="minorHAnsi" w:cs="Arial"/>
                <w:b/>
              </w:rPr>
              <w:t xml:space="preserve"> </w:t>
            </w:r>
            <w:r w:rsidRPr="00CD5255">
              <w:rPr>
                <w:rFonts w:asciiTheme="minorHAnsi" w:hAnsiTheme="minorHAnsi" w:cs="Arial"/>
                <w:b/>
              </w:rPr>
              <w:t>-</w:t>
            </w:r>
            <w:r>
              <w:rPr>
                <w:rFonts w:asciiTheme="minorHAnsi" w:hAnsiTheme="minorHAnsi" w:cs="Arial"/>
                <w:b/>
              </w:rPr>
              <w:t xml:space="preserve"> </w:t>
            </w:r>
            <w:r w:rsidRPr="00CD5255">
              <w:rPr>
                <w:rFonts w:asciiTheme="minorHAnsi" w:hAnsiTheme="minorHAnsi" w:cs="Arial"/>
                <w:b/>
              </w:rPr>
              <w:t>ΣΥΝΕΡΓΕΙΩΝ &amp; ΣΥΜΜΕΤΟΧΗΣ ΣΕ</w:t>
            </w:r>
            <w:r>
              <w:rPr>
                <w:rFonts w:asciiTheme="minorHAnsi" w:hAnsiTheme="minorHAnsi" w:cs="Arial"/>
                <w:b/>
              </w:rPr>
              <w:t xml:space="preserve"> </w:t>
            </w:r>
            <w:r w:rsidRPr="00CD5255">
              <w:rPr>
                <w:rFonts w:asciiTheme="minorHAnsi" w:hAnsiTheme="minorHAnsi" w:cs="Arial"/>
                <w:b/>
              </w:rPr>
              <w:t>ΠΟΛΥΜΕΡΕΙΣ ΣΥΝΕΡΓΑΣΙΕΣ</w:t>
            </w:r>
          </w:p>
          <w:p w:rsidR="008157F3" w:rsidRPr="008157F3" w:rsidRDefault="008157F3" w:rsidP="00AF20D3">
            <w:pPr>
              <w:ind w:right="-284"/>
              <w:jc w:val="center"/>
              <w:rPr>
                <w:rFonts w:asciiTheme="minorHAnsi" w:hAnsiTheme="minorHAnsi" w:cs="Arial"/>
                <w:b/>
              </w:rPr>
            </w:pPr>
          </w:p>
        </w:tc>
      </w:tr>
    </w:tbl>
    <w:p w:rsidR="003A05FA" w:rsidRDefault="003A05FA" w:rsidP="001441A0">
      <w:pPr>
        <w:pStyle w:val="Heading1"/>
      </w:pPr>
      <w:r>
        <w:t>ΔΕΛΤΙΟ ΤΥΠΟΥ</w:t>
      </w:r>
    </w:p>
    <w:p w:rsidR="003A05FA" w:rsidRPr="003A05FA" w:rsidRDefault="003A05FA" w:rsidP="001441A0">
      <w:pPr>
        <w:jc w:val="center"/>
      </w:pPr>
    </w:p>
    <w:p w:rsidR="003A05FA" w:rsidRPr="001441A0" w:rsidRDefault="003A05FA" w:rsidP="001441A0">
      <w:pPr>
        <w:jc w:val="center"/>
        <w:rPr>
          <w:rFonts w:asciiTheme="minorHAnsi" w:hAnsiTheme="minorHAnsi"/>
          <w:b/>
          <w:sz w:val="36"/>
          <w:szCs w:val="36"/>
        </w:rPr>
      </w:pPr>
      <w:r w:rsidRPr="001441A0">
        <w:rPr>
          <w:rFonts w:asciiTheme="minorHAnsi" w:hAnsiTheme="minorHAnsi"/>
          <w:b/>
          <w:sz w:val="36"/>
          <w:szCs w:val="36"/>
        </w:rPr>
        <w:t>«ΜΑΖΙ»</w:t>
      </w:r>
    </w:p>
    <w:p w:rsidR="00992458" w:rsidRDefault="00A0700C" w:rsidP="009C35C3">
      <w:pPr>
        <w:tabs>
          <w:tab w:val="left" w:pos="851"/>
          <w:tab w:val="left" w:pos="6663"/>
        </w:tabs>
        <w:spacing w:line="276" w:lineRule="auto"/>
        <w:ind w:right="284"/>
        <w:jc w:val="both"/>
        <w:rPr>
          <w:rFonts w:asciiTheme="minorHAnsi" w:hAnsiTheme="minorHAnsi" w:cs="Arial"/>
        </w:rPr>
      </w:pPr>
      <w:r>
        <w:rPr>
          <w:rFonts w:asciiTheme="minorHAnsi" w:hAnsiTheme="minorHAnsi" w:cs="Arial"/>
        </w:rPr>
        <w:t xml:space="preserve">Το </w:t>
      </w:r>
      <w:r w:rsidR="002873FF" w:rsidRPr="002873FF">
        <w:rPr>
          <w:rFonts w:asciiTheme="minorHAnsi" w:hAnsiTheme="minorHAnsi" w:cs="Arial"/>
        </w:rPr>
        <w:t>Μουσείο Ελληνικής Λαϊκής Τέχνης και Ελληνικών Λαϊκών Μουσικών Οργάνων-Συλλογή Φοίβου Ανωγειανάκη (</w:t>
      </w:r>
      <w:r w:rsidR="002873FF">
        <w:rPr>
          <w:rFonts w:asciiTheme="minorHAnsi" w:hAnsiTheme="minorHAnsi" w:cs="Arial"/>
        </w:rPr>
        <w:t xml:space="preserve">ΜΕΛΤ &amp; ΕΛΑΜΟ-ΣΦΑ) </w:t>
      </w:r>
      <w:r>
        <w:rPr>
          <w:rFonts w:asciiTheme="minorHAnsi" w:hAnsiTheme="minorHAnsi" w:cs="Arial"/>
        </w:rPr>
        <w:t xml:space="preserve">σε μια διαρκή αναπροσαρμογή των πολλαπλών ρόλων που καλείται να υπηρετήσει, αφουγκράζεται τις επίκαιρες κοινωνικές ανησυχίες και διεκδικεί με τόλμη την παρουσία του στην πραγματικότητα της σημερινής Αθήνας. </w:t>
      </w:r>
      <w:r w:rsidR="009C35C3">
        <w:rPr>
          <w:rFonts w:asciiTheme="minorHAnsi" w:hAnsiTheme="minorHAnsi" w:cs="Arial"/>
        </w:rPr>
        <w:t>Στοχεύοντας</w:t>
      </w:r>
      <w:r w:rsidR="002B15BF">
        <w:rPr>
          <w:rFonts w:asciiTheme="minorHAnsi" w:hAnsiTheme="minorHAnsi" w:cs="Arial"/>
        </w:rPr>
        <w:t xml:space="preserve"> στην </w:t>
      </w:r>
      <w:r>
        <w:rPr>
          <w:rFonts w:asciiTheme="minorHAnsi" w:hAnsiTheme="minorHAnsi" w:cs="Arial"/>
        </w:rPr>
        <w:t xml:space="preserve">εξωστρέφεια </w:t>
      </w:r>
      <w:r w:rsidR="002B15BF">
        <w:rPr>
          <w:rFonts w:asciiTheme="minorHAnsi" w:hAnsiTheme="minorHAnsi" w:cs="Arial"/>
        </w:rPr>
        <w:t xml:space="preserve">και </w:t>
      </w:r>
      <w:r w:rsidR="00476337">
        <w:rPr>
          <w:rFonts w:asciiTheme="minorHAnsi" w:hAnsiTheme="minorHAnsi" w:cs="Arial"/>
        </w:rPr>
        <w:t xml:space="preserve">παραμένοντας ένα </w:t>
      </w:r>
      <w:r>
        <w:rPr>
          <w:rFonts w:asciiTheme="minorHAnsi" w:hAnsiTheme="minorHAnsi" w:cs="Arial"/>
        </w:rPr>
        <w:t xml:space="preserve"> ζωτικό στοιχείο στις ανάγκες της σύγχρονης κοινωνίας,  </w:t>
      </w:r>
      <w:r w:rsidR="00476337">
        <w:rPr>
          <w:rFonts w:asciiTheme="minorHAnsi" w:hAnsiTheme="minorHAnsi" w:cs="Arial"/>
        </w:rPr>
        <w:t>προτείνει</w:t>
      </w:r>
      <w:r>
        <w:rPr>
          <w:rFonts w:asciiTheme="minorHAnsi" w:hAnsiTheme="minorHAnsi" w:cs="Arial"/>
        </w:rPr>
        <w:t xml:space="preserve"> μια σημαντική συν</w:t>
      </w:r>
      <w:r w:rsidR="00476337">
        <w:rPr>
          <w:rFonts w:asciiTheme="minorHAnsi" w:hAnsiTheme="minorHAnsi" w:cs="Arial"/>
        </w:rPr>
        <w:t>εργασία</w:t>
      </w:r>
      <w:r>
        <w:rPr>
          <w:rFonts w:asciiTheme="minorHAnsi" w:hAnsiTheme="minorHAnsi" w:cs="Arial"/>
        </w:rPr>
        <w:t xml:space="preserve"> αναδεικνύοντας ταυτόχρονα και την ανάγκη για μια ευρεία συμμετοχική διαδικασία. </w:t>
      </w:r>
      <w:r w:rsidR="00992458">
        <w:rPr>
          <w:rFonts w:asciiTheme="minorHAnsi" w:hAnsiTheme="minorHAnsi" w:cs="Arial"/>
        </w:rPr>
        <w:t xml:space="preserve">Τρεις υπηρεσίες του ΥΠΠΟΑ, το </w:t>
      </w:r>
      <w:r w:rsidR="003A05FA" w:rsidRPr="00CD5255">
        <w:rPr>
          <w:rFonts w:asciiTheme="minorHAnsi" w:hAnsiTheme="minorHAnsi" w:cs="Arial"/>
        </w:rPr>
        <w:t xml:space="preserve">Μουσείο Ελληνικής Λαϊκής Τέχνης και Ελληνικών Λαϊκών Μουσικών Οργάνων-Συλλογή Φοίβου Ανωγειανάκη, </w:t>
      </w:r>
      <w:r w:rsidR="00992458">
        <w:rPr>
          <w:rFonts w:asciiTheme="minorHAnsi" w:hAnsiTheme="minorHAnsi" w:cs="Arial"/>
        </w:rPr>
        <w:t xml:space="preserve">η </w:t>
      </w:r>
      <w:r w:rsidR="003A05FA" w:rsidRPr="00CD5255">
        <w:rPr>
          <w:rFonts w:asciiTheme="minorHAnsi" w:hAnsiTheme="minorHAnsi" w:cs="Arial"/>
        </w:rPr>
        <w:t xml:space="preserve">Διεύθυνση Νεώτερου Πολιτιστικού Αποθέματος και Άυλης Πολιτιστικής Κληρονομιάς της ΓΔΑΠΚ </w:t>
      </w:r>
      <w:r w:rsidR="003A05FA">
        <w:rPr>
          <w:rFonts w:asciiTheme="minorHAnsi" w:hAnsiTheme="minorHAnsi" w:cs="Arial"/>
        </w:rPr>
        <w:t xml:space="preserve">και </w:t>
      </w:r>
      <w:r w:rsidR="00992458">
        <w:rPr>
          <w:rFonts w:asciiTheme="minorHAnsi" w:hAnsiTheme="minorHAnsi" w:cs="Arial"/>
        </w:rPr>
        <w:t xml:space="preserve">η </w:t>
      </w:r>
      <w:r w:rsidR="003A05FA" w:rsidRPr="00CD5255">
        <w:rPr>
          <w:rFonts w:asciiTheme="minorHAnsi" w:hAnsiTheme="minorHAnsi" w:cs="Arial"/>
        </w:rPr>
        <w:t xml:space="preserve">Διεύθυνση Ανάπτυξης Σύγχρονης Δημιουργίας /Τμήμα Δ’-Συνεργειών και Συμμετοχής σε Πολυμερείς </w:t>
      </w:r>
      <w:r w:rsidR="00927042" w:rsidRPr="00CD5255">
        <w:rPr>
          <w:rFonts w:asciiTheme="minorHAnsi" w:hAnsiTheme="minorHAnsi" w:cs="Arial"/>
        </w:rPr>
        <w:t>Συνεργασίες της ΓΔΣΠ</w:t>
      </w:r>
      <w:r w:rsidR="00927042">
        <w:rPr>
          <w:rFonts w:asciiTheme="minorHAnsi" w:hAnsiTheme="minorHAnsi" w:cs="Arial"/>
        </w:rPr>
        <w:t>,</w:t>
      </w:r>
      <w:r w:rsidR="00927042" w:rsidRPr="00927042">
        <w:rPr>
          <w:rFonts w:asciiTheme="minorHAnsi" w:hAnsiTheme="minorHAnsi" w:cs="Arial"/>
        </w:rPr>
        <w:t xml:space="preserve"> </w:t>
      </w:r>
      <w:r w:rsidR="00992458">
        <w:rPr>
          <w:rFonts w:asciiTheme="minorHAnsi" w:hAnsiTheme="minorHAnsi" w:cs="Arial"/>
        </w:rPr>
        <w:t xml:space="preserve">συνεργούν και </w:t>
      </w:r>
      <w:r w:rsidR="003A05FA">
        <w:rPr>
          <w:rFonts w:asciiTheme="minorHAnsi" w:hAnsiTheme="minorHAnsi" w:cs="Arial"/>
        </w:rPr>
        <w:t>διοργανών</w:t>
      </w:r>
      <w:r w:rsidR="00992458">
        <w:rPr>
          <w:rFonts w:asciiTheme="minorHAnsi" w:hAnsiTheme="minorHAnsi" w:cs="Arial"/>
        </w:rPr>
        <w:t>ουν</w:t>
      </w:r>
      <w:r w:rsidR="003A05FA" w:rsidRPr="00CD5255">
        <w:rPr>
          <w:rFonts w:asciiTheme="minorHAnsi" w:hAnsiTheme="minorHAnsi" w:cs="Arial"/>
        </w:rPr>
        <w:t xml:space="preserve"> σειρά  εκδηλώσεων υπό το γενικό τίτλο </w:t>
      </w:r>
    </w:p>
    <w:p w:rsidR="00992458" w:rsidRPr="00992458" w:rsidRDefault="00992458" w:rsidP="00992458">
      <w:pPr>
        <w:tabs>
          <w:tab w:val="left" w:pos="851"/>
          <w:tab w:val="left" w:pos="6663"/>
        </w:tabs>
        <w:spacing w:line="276" w:lineRule="auto"/>
        <w:ind w:right="-284"/>
        <w:jc w:val="center"/>
        <w:rPr>
          <w:rFonts w:asciiTheme="minorHAnsi" w:hAnsiTheme="minorHAnsi" w:cs="Arial"/>
          <w:sz w:val="16"/>
          <w:szCs w:val="16"/>
        </w:rPr>
      </w:pPr>
    </w:p>
    <w:p w:rsidR="003A05FA" w:rsidRPr="00927042" w:rsidRDefault="003A05FA" w:rsidP="00992458">
      <w:pPr>
        <w:tabs>
          <w:tab w:val="left" w:pos="851"/>
          <w:tab w:val="left" w:pos="6663"/>
        </w:tabs>
        <w:spacing w:line="276" w:lineRule="auto"/>
        <w:ind w:right="-284"/>
        <w:jc w:val="center"/>
        <w:rPr>
          <w:rFonts w:asciiTheme="minorHAnsi" w:hAnsiTheme="minorHAnsi" w:cs="Arial"/>
        </w:rPr>
      </w:pPr>
      <w:r w:rsidRPr="00B2325B">
        <w:rPr>
          <w:rFonts w:asciiTheme="minorHAnsi" w:hAnsiTheme="minorHAnsi" w:cs="Arial"/>
          <w:b/>
        </w:rPr>
        <w:t>«ΜΑΖΙ»</w:t>
      </w:r>
    </w:p>
    <w:p w:rsidR="001043E9" w:rsidRDefault="003A05FA" w:rsidP="0055015F">
      <w:pPr>
        <w:pStyle w:val="ListParagraph"/>
        <w:spacing w:before="240" w:line="276" w:lineRule="auto"/>
        <w:ind w:left="0"/>
        <w:jc w:val="both"/>
        <w:rPr>
          <w:rFonts w:asciiTheme="minorHAnsi" w:hAnsiTheme="minorHAnsi" w:cs="Arial"/>
          <w:sz w:val="24"/>
          <w:szCs w:val="24"/>
        </w:rPr>
      </w:pPr>
      <w:r w:rsidRPr="001043E9">
        <w:rPr>
          <w:rFonts w:asciiTheme="minorHAnsi" w:hAnsiTheme="minorHAnsi" w:cs="Arial"/>
          <w:b/>
          <w:sz w:val="24"/>
          <w:szCs w:val="24"/>
        </w:rPr>
        <w:t>Το περιεχόμενο των εκδηλώσεων αφορά στην προώθηση του διαπολιτισμικού διαλόγου και της ειρηνικής συνύπαρξης ανθρώπων με διαφορετικές πολιτισμικές καταβολές, καθώς και στην ανάδειξη του προσφυγικού ζητήματος.</w:t>
      </w:r>
      <w:r w:rsidRPr="00CD5255">
        <w:rPr>
          <w:rFonts w:asciiTheme="minorHAnsi" w:hAnsiTheme="minorHAnsi" w:cs="Arial"/>
          <w:sz w:val="24"/>
          <w:szCs w:val="24"/>
        </w:rPr>
        <w:t xml:space="preserve"> </w:t>
      </w:r>
    </w:p>
    <w:p w:rsidR="003A05FA" w:rsidRPr="00CD5255" w:rsidRDefault="003A05FA" w:rsidP="0055015F">
      <w:pPr>
        <w:pStyle w:val="ListParagraph"/>
        <w:spacing w:before="240" w:line="276" w:lineRule="auto"/>
        <w:ind w:left="0"/>
        <w:jc w:val="both"/>
        <w:rPr>
          <w:rFonts w:asciiTheme="minorHAnsi" w:hAnsiTheme="minorHAnsi" w:cs="Arial"/>
          <w:sz w:val="24"/>
          <w:szCs w:val="24"/>
        </w:rPr>
      </w:pPr>
      <w:r w:rsidRPr="00CD5255">
        <w:rPr>
          <w:rFonts w:asciiTheme="minorHAnsi" w:hAnsiTheme="minorHAnsi" w:cs="Arial"/>
          <w:sz w:val="24"/>
          <w:szCs w:val="24"/>
        </w:rPr>
        <w:t>Συμμετέχουν καλλιτέχνες που ζουν και δημιουργούν στην Ελλάδα</w:t>
      </w:r>
      <w:r>
        <w:rPr>
          <w:rFonts w:asciiTheme="minorHAnsi" w:hAnsiTheme="minorHAnsi" w:cs="Arial"/>
          <w:sz w:val="24"/>
          <w:szCs w:val="24"/>
        </w:rPr>
        <w:t>,</w:t>
      </w:r>
      <w:r w:rsidRPr="00CD5255">
        <w:rPr>
          <w:rFonts w:asciiTheme="minorHAnsi" w:hAnsiTheme="minorHAnsi" w:cs="Arial"/>
          <w:sz w:val="24"/>
          <w:szCs w:val="24"/>
        </w:rPr>
        <w:t xml:space="preserve"> ορμώμενοι από τα προσωπικά τους πολιτιστικά βιώματα</w:t>
      </w:r>
      <w:r>
        <w:rPr>
          <w:rFonts w:asciiTheme="minorHAnsi" w:hAnsiTheme="minorHAnsi" w:cs="Arial"/>
          <w:sz w:val="24"/>
          <w:szCs w:val="24"/>
        </w:rPr>
        <w:t>,</w:t>
      </w:r>
      <w:r w:rsidRPr="00CD5255">
        <w:rPr>
          <w:rFonts w:asciiTheme="minorHAnsi" w:hAnsiTheme="minorHAnsi" w:cs="Arial"/>
          <w:sz w:val="24"/>
          <w:szCs w:val="24"/>
        </w:rPr>
        <w:t xml:space="preserve"> καθώς και πολιτιστικοί φορείς από διάφορες χώρες που δραστηριοποιούνται </w:t>
      </w:r>
      <w:r>
        <w:rPr>
          <w:rFonts w:asciiTheme="minorHAnsi" w:hAnsiTheme="minorHAnsi" w:cs="Arial"/>
          <w:sz w:val="24"/>
          <w:szCs w:val="24"/>
        </w:rPr>
        <w:t>προβάλλοντας το ε</w:t>
      </w:r>
      <w:r w:rsidRPr="00CD5255">
        <w:rPr>
          <w:rFonts w:asciiTheme="minorHAnsi" w:hAnsiTheme="minorHAnsi" w:cs="Arial"/>
          <w:sz w:val="24"/>
          <w:szCs w:val="24"/>
        </w:rPr>
        <w:t xml:space="preserve">θνικό πολιτιστικό τους απόθεμα. </w:t>
      </w:r>
    </w:p>
    <w:p w:rsidR="001043E9" w:rsidRPr="001043E9" w:rsidRDefault="001043E9" w:rsidP="0055015F">
      <w:pPr>
        <w:spacing w:line="276" w:lineRule="auto"/>
        <w:jc w:val="both"/>
        <w:rPr>
          <w:rFonts w:ascii="Arial" w:eastAsia="Arial" w:hAnsi="Arial" w:cs="Arial"/>
          <w:sz w:val="16"/>
          <w:szCs w:val="16"/>
        </w:rPr>
      </w:pPr>
    </w:p>
    <w:p w:rsidR="004B4EEB" w:rsidRDefault="002636AD" w:rsidP="0055015F">
      <w:pPr>
        <w:spacing w:line="276" w:lineRule="auto"/>
        <w:jc w:val="both"/>
        <w:rPr>
          <w:rFonts w:asciiTheme="minorHAnsi" w:hAnsiTheme="minorHAnsi" w:cs="Arial"/>
        </w:rPr>
      </w:pPr>
      <w:r>
        <w:rPr>
          <w:rFonts w:asciiTheme="minorHAnsi" w:eastAsia="Arial" w:hAnsiTheme="minorHAnsi" w:cs="Arial"/>
        </w:rPr>
        <w:t>Θα πραγματοποιηθούν οι παρακάτω εκδηλώσεις:</w:t>
      </w:r>
      <w:r w:rsidR="004B4EEB" w:rsidRPr="004B4EEB">
        <w:rPr>
          <w:rFonts w:asciiTheme="minorHAnsi" w:hAnsiTheme="minorHAnsi" w:cs="Arial"/>
        </w:rPr>
        <w:t xml:space="preserve"> </w:t>
      </w:r>
    </w:p>
    <w:p w:rsidR="00812118" w:rsidRPr="00812118" w:rsidRDefault="00812118" w:rsidP="0055015F">
      <w:pPr>
        <w:pStyle w:val="ListParagraph"/>
        <w:numPr>
          <w:ilvl w:val="0"/>
          <w:numId w:val="2"/>
        </w:numPr>
        <w:spacing w:line="276" w:lineRule="auto"/>
        <w:jc w:val="both"/>
        <w:rPr>
          <w:rFonts w:asciiTheme="minorHAnsi" w:hAnsiTheme="minorHAnsi" w:cs="Arial"/>
          <w:sz w:val="24"/>
          <w:szCs w:val="24"/>
        </w:rPr>
      </w:pPr>
      <w:r>
        <w:rPr>
          <w:rFonts w:asciiTheme="minorHAnsi" w:hAnsiTheme="minorHAnsi" w:cs="Arial"/>
          <w:b/>
          <w:sz w:val="24"/>
          <w:szCs w:val="24"/>
        </w:rPr>
        <w:t>Σάββατο 21 Μαΐου – Δευτέρα 4 Ιουλίου 2016, Λουτρό των Αέρηδων, Κυρρήστου 8, Πλάκα.</w:t>
      </w:r>
    </w:p>
    <w:p w:rsidR="00812118" w:rsidRPr="003B0803" w:rsidRDefault="004B4EEB" w:rsidP="0055015F">
      <w:pPr>
        <w:spacing w:line="276" w:lineRule="auto"/>
        <w:ind w:left="720"/>
        <w:jc w:val="both"/>
        <w:rPr>
          <w:rFonts w:ascii="Arial" w:eastAsia="Arial" w:hAnsi="Arial" w:cs="Arial"/>
          <w:sz w:val="22"/>
          <w:szCs w:val="22"/>
        </w:rPr>
      </w:pPr>
      <w:r w:rsidRPr="00812118">
        <w:rPr>
          <w:rFonts w:asciiTheme="minorHAnsi" w:hAnsiTheme="minorHAnsi" w:cs="Arial"/>
        </w:rPr>
        <w:t xml:space="preserve">Έκθεση «Καταφύγιο» της </w:t>
      </w:r>
      <w:r w:rsidR="00812118" w:rsidRPr="00812118">
        <w:rPr>
          <w:rFonts w:asciiTheme="minorHAnsi" w:hAnsiTheme="minorHAnsi" w:cs="Arial"/>
        </w:rPr>
        <w:t>Τίνας Καραγεώργη. Η έκθεση αποτελεί α</w:t>
      </w:r>
      <w:r w:rsidRPr="00812118">
        <w:rPr>
          <w:rFonts w:asciiTheme="minorHAnsi" w:hAnsiTheme="minorHAnsi" w:cs="Arial"/>
        </w:rPr>
        <w:t xml:space="preserve">φορμή και όχημα για τις εκδηλώσεις </w:t>
      </w:r>
      <w:r w:rsidR="00812118" w:rsidRPr="00812118">
        <w:rPr>
          <w:rFonts w:asciiTheme="minorHAnsi" w:hAnsiTheme="minorHAnsi" w:cs="Arial"/>
        </w:rPr>
        <w:t xml:space="preserve">του «ΜΑΖΙ». </w:t>
      </w:r>
      <w:r w:rsidR="00812118">
        <w:rPr>
          <w:rFonts w:asciiTheme="minorHAnsi" w:eastAsia="Arial" w:hAnsiTheme="minorHAnsi" w:cs="Arial"/>
        </w:rPr>
        <w:t>Ε</w:t>
      </w:r>
      <w:r w:rsidR="00812118" w:rsidRPr="00812118">
        <w:rPr>
          <w:rFonts w:asciiTheme="minorHAnsi" w:eastAsia="Arial" w:hAnsiTheme="minorHAnsi" w:cs="Arial"/>
        </w:rPr>
        <w:t>κκινεί από το φλέγον ζήτημα του προσφυγικού και μιλά για τη συνύπαρξη ανθρώπων με διαφορετικές, πολιτισμικές, εθνικές ή θρησκευτικές καταβολές. Οι άνθρωποι συμβολικά απεκδυόμενοι των εξωτερικών συμβόλων της διαφορετικότητας, αφήνονται να συνυπάρχουν αρμονικά και συμμετέχουν σε ένα «τελετουργικό»</w:t>
      </w:r>
      <w:r w:rsidR="00B868F8">
        <w:rPr>
          <w:rFonts w:asciiTheme="minorHAnsi" w:eastAsia="Arial" w:hAnsiTheme="minorHAnsi" w:cs="Arial"/>
        </w:rPr>
        <w:t>,</w:t>
      </w:r>
      <w:bookmarkStart w:id="0" w:name="_GoBack"/>
      <w:bookmarkEnd w:id="0"/>
      <w:r w:rsidR="00812118" w:rsidRPr="00812118">
        <w:rPr>
          <w:rFonts w:asciiTheme="minorHAnsi" w:eastAsia="Arial" w:hAnsiTheme="minorHAnsi" w:cs="Arial"/>
        </w:rPr>
        <w:t xml:space="preserve"> όπου ο χώρος του Λουτρού λειτουργεί σαν καταφύγιο για το σώμα και την ψυχή</w:t>
      </w:r>
      <w:r w:rsidR="00812118" w:rsidRPr="003B0803">
        <w:rPr>
          <w:rFonts w:ascii="Arial" w:eastAsia="Arial" w:hAnsi="Arial" w:cs="Arial"/>
          <w:sz w:val="22"/>
          <w:szCs w:val="22"/>
        </w:rPr>
        <w:t xml:space="preserve">. </w:t>
      </w:r>
    </w:p>
    <w:p w:rsidR="004B4EEB" w:rsidRPr="0053011C" w:rsidRDefault="00812118" w:rsidP="0055015F">
      <w:pPr>
        <w:pStyle w:val="ListParagraph"/>
        <w:spacing w:line="276" w:lineRule="auto"/>
        <w:jc w:val="both"/>
        <w:rPr>
          <w:rFonts w:asciiTheme="minorHAnsi" w:hAnsiTheme="minorHAnsi" w:cs="Arial"/>
          <w:sz w:val="24"/>
          <w:szCs w:val="24"/>
        </w:rPr>
      </w:pPr>
      <w:r w:rsidRPr="0053011C">
        <w:rPr>
          <w:rFonts w:asciiTheme="minorHAnsi" w:hAnsiTheme="minorHAnsi" w:cs="Arial"/>
          <w:sz w:val="24"/>
          <w:szCs w:val="24"/>
        </w:rPr>
        <w:t>Εγκαίνια Σάββατο 21 Μαΐου 2016, ώρα 12.00.</w:t>
      </w:r>
    </w:p>
    <w:p w:rsidR="00EB31E6" w:rsidRPr="00EB31E6" w:rsidRDefault="00EB31E6" w:rsidP="0055015F">
      <w:pPr>
        <w:pStyle w:val="ListParagraph"/>
        <w:spacing w:line="276" w:lineRule="auto"/>
        <w:jc w:val="both"/>
        <w:rPr>
          <w:rFonts w:asciiTheme="minorHAnsi" w:hAnsiTheme="minorHAnsi" w:cs="Arial"/>
          <w:b/>
          <w:sz w:val="24"/>
          <w:szCs w:val="24"/>
        </w:rPr>
      </w:pPr>
      <w:r w:rsidRPr="00EB31E6">
        <w:rPr>
          <w:rFonts w:asciiTheme="minorHAnsi" w:hAnsiTheme="minorHAnsi" w:cs="Arial"/>
          <w:b/>
          <w:sz w:val="24"/>
          <w:szCs w:val="24"/>
        </w:rPr>
        <w:t>Ξενάγηση στην έκθεση από την Τίνα Καραγεώργη, Κυριακή 5 Ιουνίου 2016, ώρα: 12:00</w:t>
      </w:r>
    </w:p>
    <w:p w:rsidR="002636AD" w:rsidRDefault="002636AD" w:rsidP="0055015F">
      <w:pPr>
        <w:spacing w:line="276" w:lineRule="auto"/>
        <w:jc w:val="both"/>
        <w:rPr>
          <w:rFonts w:asciiTheme="minorHAnsi" w:eastAsia="Arial" w:hAnsiTheme="minorHAnsi" w:cs="Arial"/>
        </w:rPr>
      </w:pPr>
    </w:p>
    <w:p w:rsidR="00812118" w:rsidRPr="00CD5255" w:rsidRDefault="00812118" w:rsidP="0055015F">
      <w:pPr>
        <w:spacing w:line="276" w:lineRule="auto"/>
        <w:jc w:val="both"/>
        <w:rPr>
          <w:rFonts w:asciiTheme="minorHAnsi" w:eastAsia="Arial" w:hAnsiTheme="minorHAnsi" w:cs="Arial"/>
        </w:rPr>
      </w:pPr>
    </w:p>
    <w:p w:rsidR="004D2CEB" w:rsidRPr="004D2CEB" w:rsidRDefault="009E0A19" w:rsidP="0055015F">
      <w:pPr>
        <w:pStyle w:val="ListParagraph"/>
        <w:numPr>
          <w:ilvl w:val="0"/>
          <w:numId w:val="1"/>
        </w:numPr>
        <w:spacing w:line="276" w:lineRule="auto"/>
        <w:jc w:val="both"/>
        <w:rPr>
          <w:rFonts w:asciiTheme="minorHAnsi" w:eastAsia="Arial" w:hAnsiTheme="minorHAnsi" w:cs="Arial"/>
          <w:sz w:val="24"/>
          <w:szCs w:val="24"/>
        </w:rPr>
      </w:pPr>
      <w:r>
        <w:rPr>
          <w:rFonts w:asciiTheme="minorHAnsi" w:eastAsia="Arial" w:hAnsiTheme="minorHAnsi" w:cs="Arial"/>
          <w:b/>
          <w:sz w:val="24"/>
          <w:szCs w:val="24"/>
        </w:rPr>
        <w:lastRenderedPageBreak/>
        <w:t xml:space="preserve">Κυριακή </w:t>
      </w:r>
      <w:r w:rsidR="009034B4">
        <w:rPr>
          <w:rFonts w:asciiTheme="minorHAnsi" w:eastAsia="Arial" w:hAnsiTheme="minorHAnsi" w:cs="Arial"/>
          <w:b/>
          <w:sz w:val="24"/>
          <w:szCs w:val="24"/>
        </w:rPr>
        <w:t>29.</w:t>
      </w:r>
      <w:r>
        <w:rPr>
          <w:rFonts w:asciiTheme="minorHAnsi" w:eastAsia="Arial" w:hAnsiTheme="minorHAnsi" w:cs="Arial"/>
          <w:b/>
          <w:sz w:val="24"/>
          <w:szCs w:val="24"/>
        </w:rPr>
        <w:t xml:space="preserve">5.2016, ώρα 11:30-13:30, </w:t>
      </w:r>
      <w:r w:rsidR="004D2CEB">
        <w:rPr>
          <w:rFonts w:asciiTheme="minorHAnsi" w:eastAsia="Arial" w:hAnsiTheme="minorHAnsi" w:cs="Arial"/>
          <w:b/>
          <w:sz w:val="24"/>
          <w:szCs w:val="24"/>
        </w:rPr>
        <w:t>Κήπος ΜΕΛΤ &amp; ΕΛΑΜΟ-ΣΦΑ, Διογένους 1, Πλάκα.</w:t>
      </w:r>
    </w:p>
    <w:p w:rsidR="00C767A2" w:rsidRDefault="00C767A2" w:rsidP="0055015F">
      <w:pPr>
        <w:pStyle w:val="ListParagraph"/>
        <w:spacing w:line="276" w:lineRule="auto"/>
        <w:jc w:val="both"/>
        <w:rPr>
          <w:rFonts w:asciiTheme="minorHAnsi" w:eastAsia="Arial" w:hAnsiTheme="minorHAnsi" w:cs="Arial"/>
          <w:sz w:val="24"/>
          <w:szCs w:val="24"/>
        </w:rPr>
      </w:pPr>
      <w:proofErr w:type="gramStart"/>
      <w:r w:rsidRPr="00CD5255">
        <w:rPr>
          <w:rFonts w:asciiTheme="minorHAnsi" w:eastAsia="Arial" w:hAnsiTheme="minorHAnsi" w:cs="Arial"/>
          <w:b/>
          <w:sz w:val="24"/>
          <w:szCs w:val="24"/>
          <w:lang w:val="en-US"/>
        </w:rPr>
        <w:t>Hurdy</w:t>
      </w:r>
      <w:r w:rsidRPr="00CD5255">
        <w:rPr>
          <w:rFonts w:asciiTheme="minorHAnsi" w:eastAsia="Arial" w:hAnsiTheme="minorHAnsi" w:cs="Arial"/>
          <w:b/>
          <w:sz w:val="24"/>
          <w:szCs w:val="24"/>
        </w:rPr>
        <w:t xml:space="preserve"> </w:t>
      </w:r>
      <w:proofErr w:type="spellStart"/>
      <w:r w:rsidRPr="00CD5255">
        <w:rPr>
          <w:rFonts w:asciiTheme="minorHAnsi" w:eastAsia="Arial" w:hAnsiTheme="minorHAnsi" w:cs="Arial"/>
          <w:b/>
          <w:sz w:val="24"/>
          <w:szCs w:val="24"/>
          <w:lang w:val="en-US"/>
        </w:rPr>
        <w:t>Gurdy</w:t>
      </w:r>
      <w:proofErr w:type="spellEnd"/>
      <w:r w:rsidRPr="00CD5255">
        <w:rPr>
          <w:rFonts w:asciiTheme="minorHAnsi" w:eastAsia="Arial" w:hAnsiTheme="minorHAnsi" w:cs="Arial"/>
          <w:b/>
          <w:sz w:val="24"/>
          <w:szCs w:val="24"/>
        </w:rPr>
        <w:t xml:space="preserve"> </w:t>
      </w:r>
      <w:r w:rsidRPr="00CD5255">
        <w:rPr>
          <w:rFonts w:asciiTheme="minorHAnsi" w:eastAsia="Arial" w:hAnsiTheme="minorHAnsi" w:cs="Arial"/>
          <w:b/>
          <w:sz w:val="24"/>
          <w:szCs w:val="24"/>
          <w:lang w:val="en-US"/>
        </w:rPr>
        <w:t>Band</w:t>
      </w:r>
      <w:r w:rsidRPr="00CD5255">
        <w:rPr>
          <w:rFonts w:asciiTheme="minorHAnsi" w:eastAsia="Arial" w:hAnsiTheme="minorHAnsi" w:cs="Arial"/>
          <w:sz w:val="24"/>
          <w:szCs w:val="24"/>
        </w:rPr>
        <w:t>.</w:t>
      </w:r>
      <w:proofErr w:type="gramEnd"/>
      <w:r w:rsidRPr="00CD5255">
        <w:rPr>
          <w:rFonts w:asciiTheme="minorHAnsi" w:eastAsia="Arial" w:hAnsiTheme="minorHAnsi" w:cs="Arial"/>
          <w:sz w:val="24"/>
          <w:szCs w:val="24"/>
        </w:rPr>
        <w:t xml:space="preserve"> Η Μαριέττα Τσακμακλή, ο Θεοδόσης Σμυρνιός, η Μαρία Πανέλλη και ο Αλέξανδρος Δημητρόπουλος αποτελούν το συγκρότημα </w:t>
      </w:r>
      <w:r w:rsidRPr="00CD5255">
        <w:rPr>
          <w:rFonts w:asciiTheme="minorHAnsi" w:eastAsia="Arial" w:hAnsiTheme="minorHAnsi" w:cs="Arial"/>
          <w:sz w:val="24"/>
          <w:szCs w:val="24"/>
          <w:lang w:val="en-US"/>
        </w:rPr>
        <w:t>Hurdy</w:t>
      </w:r>
      <w:r w:rsidRPr="00CD5255">
        <w:rPr>
          <w:rFonts w:asciiTheme="minorHAnsi" w:eastAsia="Arial" w:hAnsiTheme="minorHAnsi" w:cs="Arial"/>
          <w:sz w:val="24"/>
          <w:szCs w:val="24"/>
        </w:rPr>
        <w:t xml:space="preserve"> </w:t>
      </w:r>
      <w:proofErr w:type="spellStart"/>
      <w:r w:rsidRPr="00CD5255">
        <w:rPr>
          <w:rFonts w:asciiTheme="minorHAnsi" w:eastAsia="Arial" w:hAnsiTheme="minorHAnsi" w:cs="Arial"/>
          <w:sz w:val="24"/>
          <w:szCs w:val="24"/>
          <w:lang w:val="en-US"/>
        </w:rPr>
        <w:t>Gurdy</w:t>
      </w:r>
      <w:proofErr w:type="spellEnd"/>
      <w:r w:rsidRPr="00CD5255">
        <w:rPr>
          <w:rFonts w:asciiTheme="minorHAnsi" w:eastAsia="Arial" w:hAnsiTheme="minorHAnsi" w:cs="Arial"/>
          <w:sz w:val="24"/>
          <w:szCs w:val="24"/>
        </w:rPr>
        <w:t xml:space="preserve"> </w:t>
      </w:r>
      <w:r w:rsidRPr="00CD5255">
        <w:rPr>
          <w:rFonts w:asciiTheme="minorHAnsi" w:eastAsia="Arial" w:hAnsiTheme="minorHAnsi" w:cs="Arial"/>
          <w:sz w:val="24"/>
          <w:szCs w:val="24"/>
          <w:lang w:val="en-US"/>
        </w:rPr>
        <w:t>Band</w:t>
      </w:r>
      <w:r w:rsidRPr="00CD5255">
        <w:rPr>
          <w:rFonts w:asciiTheme="minorHAnsi" w:eastAsia="Arial" w:hAnsiTheme="minorHAnsi" w:cs="Arial"/>
          <w:sz w:val="24"/>
          <w:szCs w:val="24"/>
        </w:rPr>
        <w:t xml:space="preserve">. Το μουσικό τους ταξίδι ξεκίνησε το 2013 όπου συστήθηκαν για πρώτη φορά στο ελληνικό κοινό. Από τότε, συνεχίζουν να τραγουδούν τις διαφορετικές μουσικές ιστορίες του κόσμου με αγάπη, σεβασμό στα ήθη, τις ιδέες και τις παραδόσεις κάθε λαού. </w:t>
      </w:r>
      <w:proofErr w:type="gramStart"/>
      <w:r w:rsidRPr="00CD5255">
        <w:rPr>
          <w:rFonts w:asciiTheme="minorHAnsi" w:eastAsia="Arial" w:hAnsiTheme="minorHAnsi" w:cs="Arial"/>
          <w:sz w:val="24"/>
          <w:szCs w:val="24"/>
          <w:lang w:val="en-US"/>
        </w:rPr>
        <w:t>M</w:t>
      </w:r>
      <w:r w:rsidR="008E43D4">
        <w:rPr>
          <w:rFonts w:asciiTheme="minorHAnsi" w:eastAsia="Arial" w:hAnsiTheme="minorHAnsi" w:cs="Arial"/>
          <w:sz w:val="24"/>
          <w:szCs w:val="24"/>
        </w:rPr>
        <w:t>ία μουσική διαδρομή από το</w:t>
      </w:r>
      <w:r w:rsidRPr="00CD5255">
        <w:rPr>
          <w:rFonts w:asciiTheme="minorHAnsi" w:eastAsia="Arial" w:hAnsiTheme="minorHAnsi" w:cs="Arial"/>
          <w:sz w:val="24"/>
          <w:szCs w:val="24"/>
        </w:rPr>
        <w:t xml:space="preserve"> Βορρά ως το Νότο και από τη Δύση ως την Ανατολή. Παραδοσιακά τραγούδια από όλες τις ηπείρους, τραγουδημένα στη γλώσσα της κάθε χώρας, με αφετηρία την ελληνική παραδοσιακή μουσική.</w:t>
      </w:r>
      <w:proofErr w:type="gramEnd"/>
    </w:p>
    <w:p w:rsidR="000F67B4" w:rsidRPr="000F67B4" w:rsidRDefault="000F67B4" w:rsidP="0055015F">
      <w:pPr>
        <w:pStyle w:val="ListParagraph"/>
        <w:spacing w:line="276" w:lineRule="auto"/>
        <w:jc w:val="both"/>
        <w:rPr>
          <w:rFonts w:asciiTheme="minorHAnsi" w:eastAsia="Arial" w:hAnsiTheme="minorHAnsi" w:cs="Arial"/>
          <w:sz w:val="24"/>
          <w:szCs w:val="24"/>
        </w:rPr>
      </w:pPr>
    </w:p>
    <w:p w:rsidR="009034B4" w:rsidRPr="004D2CEB" w:rsidRDefault="009034B4" w:rsidP="0055015F">
      <w:pPr>
        <w:pStyle w:val="ListParagraph"/>
        <w:numPr>
          <w:ilvl w:val="0"/>
          <w:numId w:val="1"/>
        </w:numPr>
        <w:spacing w:line="276" w:lineRule="auto"/>
        <w:jc w:val="both"/>
        <w:rPr>
          <w:rFonts w:asciiTheme="minorHAnsi" w:eastAsia="Arial" w:hAnsiTheme="minorHAnsi" w:cs="Arial"/>
          <w:sz w:val="24"/>
          <w:szCs w:val="24"/>
        </w:rPr>
      </w:pPr>
      <w:r>
        <w:rPr>
          <w:rFonts w:asciiTheme="minorHAnsi" w:eastAsia="Arial" w:hAnsiTheme="minorHAnsi" w:cs="Arial"/>
          <w:b/>
          <w:sz w:val="24"/>
          <w:szCs w:val="24"/>
        </w:rPr>
        <w:t>Κυριακή 5.6.2016, ώρα 11:00-14:00, Κήπος ΜΕΛΤ &amp; ΕΛΑΜΟ-ΣΦΑ, Διογένους 1, Πλάκα.</w:t>
      </w:r>
    </w:p>
    <w:p w:rsidR="008E43D4" w:rsidRDefault="00C767A2" w:rsidP="0055015F">
      <w:pPr>
        <w:pStyle w:val="ListParagraph"/>
        <w:spacing w:line="276" w:lineRule="auto"/>
        <w:jc w:val="both"/>
        <w:rPr>
          <w:rFonts w:asciiTheme="minorHAnsi" w:eastAsia="Arial" w:hAnsiTheme="minorHAnsi" w:cs="Arial"/>
          <w:sz w:val="24"/>
          <w:szCs w:val="24"/>
        </w:rPr>
      </w:pPr>
      <w:r w:rsidRPr="00CD5255">
        <w:rPr>
          <w:rFonts w:asciiTheme="minorHAnsi" w:eastAsia="Arial" w:hAnsiTheme="minorHAnsi" w:cs="Arial"/>
          <w:b/>
          <w:sz w:val="24"/>
          <w:szCs w:val="24"/>
        </w:rPr>
        <w:t>«Να το πάρει το ποτάμι…».</w:t>
      </w:r>
      <w:r w:rsidRPr="00CD5255">
        <w:rPr>
          <w:rFonts w:asciiTheme="minorHAnsi" w:eastAsia="Arial" w:hAnsiTheme="minorHAnsi" w:cs="Arial"/>
          <w:sz w:val="24"/>
          <w:szCs w:val="24"/>
        </w:rPr>
        <w:t xml:space="preserve"> Εκπαιδευτικό </w:t>
      </w:r>
      <w:r w:rsidR="0090165D">
        <w:rPr>
          <w:rFonts w:asciiTheme="minorHAnsi" w:eastAsia="Arial" w:hAnsiTheme="minorHAnsi" w:cs="Arial"/>
          <w:sz w:val="24"/>
          <w:szCs w:val="24"/>
        </w:rPr>
        <w:t xml:space="preserve">εικαστικό </w:t>
      </w:r>
      <w:r w:rsidRPr="00CD5255">
        <w:rPr>
          <w:rFonts w:asciiTheme="minorHAnsi" w:eastAsia="Arial" w:hAnsiTheme="minorHAnsi" w:cs="Arial"/>
          <w:sz w:val="24"/>
          <w:szCs w:val="24"/>
        </w:rPr>
        <w:t>πρόγραμμα για παιδιά 8 -12 ετών. Θα ακολουθήσουμε τη διαδρομή ενός ποταμού και θα μάθουμ</w:t>
      </w:r>
      <w:r w:rsidR="00F9187F">
        <w:rPr>
          <w:rFonts w:asciiTheme="minorHAnsi" w:eastAsia="Arial" w:hAnsiTheme="minorHAnsi" w:cs="Arial"/>
          <w:sz w:val="24"/>
          <w:szCs w:val="24"/>
        </w:rPr>
        <w:t xml:space="preserve">ε τα μυστικά του ταξιδιού του, </w:t>
      </w:r>
      <w:r w:rsidRPr="00CD5255">
        <w:rPr>
          <w:rFonts w:asciiTheme="minorHAnsi" w:eastAsia="Arial" w:hAnsiTheme="minorHAnsi" w:cs="Arial"/>
          <w:sz w:val="24"/>
          <w:szCs w:val="24"/>
        </w:rPr>
        <w:t xml:space="preserve">όπως θα τα αποδώσουν τα παιδιά υπό την καθοδήγηση </w:t>
      </w:r>
      <w:r w:rsidR="00C614DC">
        <w:rPr>
          <w:rFonts w:asciiTheme="minorHAnsi" w:eastAsia="Arial" w:hAnsiTheme="minorHAnsi" w:cs="Arial"/>
          <w:sz w:val="24"/>
          <w:szCs w:val="24"/>
        </w:rPr>
        <w:t>της μουσειακής ζωγράφου</w:t>
      </w:r>
      <w:r w:rsidRPr="00CD5255">
        <w:rPr>
          <w:rFonts w:asciiTheme="minorHAnsi" w:eastAsia="Arial" w:hAnsiTheme="minorHAnsi" w:cs="Arial"/>
          <w:sz w:val="24"/>
          <w:szCs w:val="24"/>
        </w:rPr>
        <w:t xml:space="preserve"> Ιωάννας Βλάχου και</w:t>
      </w:r>
      <w:r w:rsidR="00C614DC">
        <w:rPr>
          <w:rFonts w:asciiTheme="minorHAnsi" w:eastAsia="Arial" w:hAnsiTheme="minorHAnsi" w:cs="Arial"/>
          <w:sz w:val="24"/>
          <w:szCs w:val="24"/>
        </w:rPr>
        <w:t xml:space="preserve"> της ζωγράφου</w:t>
      </w:r>
      <w:r w:rsidRPr="00CD5255">
        <w:rPr>
          <w:rFonts w:asciiTheme="minorHAnsi" w:eastAsia="Arial" w:hAnsiTheme="minorHAnsi" w:cs="Arial"/>
          <w:sz w:val="24"/>
          <w:szCs w:val="24"/>
        </w:rPr>
        <w:t xml:space="preserve"> Περσεφόνης Νικολακοπούλου. </w:t>
      </w:r>
    </w:p>
    <w:p w:rsidR="00C767A2" w:rsidRDefault="00C767A2" w:rsidP="0055015F">
      <w:pPr>
        <w:pStyle w:val="ListParagraph"/>
        <w:spacing w:line="276" w:lineRule="auto"/>
        <w:jc w:val="both"/>
        <w:rPr>
          <w:rFonts w:asciiTheme="minorHAnsi" w:eastAsia="Arial" w:hAnsiTheme="minorHAnsi" w:cs="Arial"/>
          <w:sz w:val="24"/>
          <w:szCs w:val="24"/>
        </w:rPr>
      </w:pPr>
      <w:r w:rsidRPr="008E43D4">
        <w:rPr>
          <w:rFonts w:asciiTheme="minorHAnsi" w:eastAsia="Arial" w:hAnsiTheme="minorHAnsi" w:cs="Arial"/>
          <w:sz w:val="24"/>
          <w:szCs w:val="24"/>
        </w:rPr>
        <w:t>Η εκδήλωση εντάσσεται επίσης στο πλαίσιο της Παγκόσμιας  Ημέρας Περιβάλλοντος.</w:t>
      </w:r>
    </w:p>
    <w:p w:rsidR="000F67B4" w:rsidRPr="008E43D4" w:rsidRDefault="000F67B4" w:rsidP="0055015F">
      <w:pPr>
        <w:pStyle w:val="ListParagraph"/>
        <w:spacing w:line="276" w:lineRule="auto"/>
        <w:jc w:val="both"/>
        <w:rPr>
          <w:rFonts w:asciiTheme="minorHAnsi" w:eastAsia="Arial" w:hAnsiTheme="minorHAnsi" w:cs="Arial"/>
          <w:sz w:val="24"/>
          <w:szCs w:val="24"/>
        </w:rPr>
      </w:pPr>
    </w:p>
    <w:p w:rsidR="009034B4" w:rsidRPr="004D2CEB" w:rsidRDefault="009034B4" w:rsidP="0055015F">
      <w:pPr>
        <w:pStyle w:val="ListParagraph"/>
        <w:numPr>
          <w:ilvl w:val="0"/>
          <w:numId w:val="1"/>
        </w:numPr>
        <w:spacing w:line="276" w:lineRule="auto"/>
        <w:jc w:val="both"/>
        <w:rPr>
          <w:rFonts w:asciiTheme="minorHAnsi" w:eastAsia="Arial" w:hAnsiTheme="minorHAnsi" w:cs="Arial"/>
          <w:sz w:val="24"/>
          <w:szCs w:val="24"/>
        </w:rPr>
      </w:pPr>
      <w:r>
        <w:rPr>
          <w:rFonts w:asciiTheme="minorHAnsi" w:eastAsia="Arial" w:hAnsiTheme="minorHAnsi" w:cs="Arial"/>
          <w:b/>
          <w:sz w:val="24"/>
          <w:szCs w:val="24"/>
        </w:rPr>
        <w:t>Κυριακή 12.6</w:t>
      </w:r>
      <w:r w:rsidR="001469CB">
        <w:rPr>
          <w:rFonts w:asciiTheme="minorHAnsi" w:eastAsia="Arial" w:hAnsiTheme="minorHAnsi" w:cs="Arial"/>
          <w:b/>
          <w:sz w:val="24"/>
          <w:szCs w:val="24"/>
        </w:rPr>
        <w:t>.2016, ώρα 11:30-14</w:t>
      </w:r>
      <w:r>
        <w:rPr>
          <w:rFonts w:asciiTheme="minorHAnsi" w:eastAsia="Arial" w:hAnsiTheme="minorHAnsi" w:cs="Arial"/>
          <w:b/>
          <w:sz w:val="24"/>
          <w:szCs w:val="24"/>
        </w:rPr>
        <w:t>:30, Κήπος ΜΕΛΤ &amp; ΕΛΑΜΟ-ΣΦΑ, Διογένους 1, Πλάκα.</w:t>
      </w:r>
    </w:p>
    <w:p w:rsidR="00C767A2" w:rsidRPr="00447E42" w:rsidRDefault="00C767A2" w:rsidP="0055015F">
      <w:pPr>
        <w:pStyle w:val="ListParagraph"/>
        <w:spacing w:line="276" w:lineRule="auto"/>
        <w:jc w:val="both"/>
        <w:rPr>
          <w:rFonts w:asciiTheme="minorHAnsi" w:eastAsia="Arial" w:hAnsiTheme="minorHAnsi" w:cs="Arial"/>
          <w:sz w:val="24"/>
          <w:szCs w:val="24"/>
        </w:rPr>
      </w:pPr>
      <w:r w:rsidRPr="00CD5255">
        <w:rPr>
          <w:rFonts w:asciiTheme="minorHAnsi" w:eastAsia="Arial" w:hAnsiTheme="minorHAnsi" w:cs="Arial"/>
          <w:b/>
          <w:sz w:val="24"/>
          <w:szCs w:val="24"/>
        </w:rPr>
        <w:t>4ο Πορτογ</w:t>
      </w:r>
      <w:r w:rsidR="00D4587F">
        <w:rPr>
          <w:rFonts w:asciiTheme="minorHAnsi" w:eastAsia="Arial" w:hAnsiTheme="minorHAnsi" w:cs="Arial"/>
          <w:b/>
          <w:sz w:val="24"/>
          <w:szCs w:val="24"/>
        </w:rPr>
        <w:t>αλικό Πικνίκ Ποίησης στην Αθήνα</w:t>
      </w:r>
      <w:r w:rsidR="00D4587F" w:rsidRPr="00D4587F">
        <w:rPr>
          <w:rFonts w:asciiTheme="minorHAnsi" w:eastAsia="Arial" w:hAnsiTheme="minorHAnsi" w:cs="Arial"/>
          <w:b/>
          <w:sz w:val="24"/>
          <w:szCs w:val="24"/>
        </w:rPr>
        <w:t>.</w:t>
      </w:r>
      <w:r w:rsidRPr="00CD5255">
        <w:rPr>
          <w:rFonts w:asciiTheme="minorHAnsi" w:eastAsia="Arial" w:hAnsiTheme="minorHAnsi" w:cs="Arial"/>
          <w:b/>
          <w:sz w:val="24"/>
          <w:szCs w:val="24"/>
        </w:rPr>
        <w:t xml:space="preserve"> </w:t>
      </w:r>
      <w:r w:rsidR="008E43D4" w:rsidRPr="00CD5255">
        <w:rPr>
          <w:rFonts w:asciiTheme="minorHAnsi" w:eastAsia="Arial" w:hAnsiTheme="minorHAnsi" w:cs="Arial"/>
          <w:sz w:val="24"/>
          <w:szCs w:val="24"/>
        </w:rPr>
        <w:t>Εμπνευστής</w:t>
      </w:r>
      <w:r w:rsidRPr="00CD5255">
        <w:rPr>
          <w:rFonts w:asciiTheme="minorHAnsi" w:eastAsia="Arial" w:hAnsiTheme="minorHAnsi" w:cs="Arial"/>
          <w:sz w:val="24"/>
          <w:szCs w:val="24"/>
        </w:rPr>
        <w:t xml:space="preserve"> του είναι ο πορτογάλος καλλιτέχνης </w:t>
      </w:r>
      <w:r w:rsidR="00BD5220" w:rsidRPr="00B46592">
        <w:rPr>
          <w:rFonts w:asciiTheme="minorHAnsi" w:hAnsiTheme="minorHAnsi"/>
          <w:sz w:val="24"/>
          <w:szCs w:val="24"/>
          <w:lang w:val="pt-BR"/>
        </w:rPr>
        <w:t>André</w:t>
      </w:r>
      <w:r w:rsidRPr="00CD5255">
        <w:rPr>
          <w:rFonts w:asciiTheme="minorHAnsi" w:eastAsia="Arial" w:hAnsiTheme="minorHAnsi" w:cs="Arial"/>
          <w:sz w:val="24"/>
          <w:szCs w:val="24"/>
        </w:rPr>
        <w:t xml:space="preserve"> Maia, ο οποίος ζει και εργάζεται τα τελευταία επτά χρόνια στην Αθήνα, υπηρετώντας με συνέπεια την πορτογαλική μουσική παράδοση, καθιστώντας </w:t>
      </w:r>
      <w:r w:rsidR="00F9187F">
        <w:rPr>
          <w:rFonts w:asciiTheme="minorHAnsi" w:eastAsia="Arial" w:hAnsiTheme="minorHAnsi" w:cs="Arial"/>
          <w:sz w:val="24"/>
          <w:szCs w:val="24"/>
        </w:rPr>
        <w:t xml:space="preserve">τη γνωστή και προβάλλοντάς την </w:t>
      </w:r>
      <w:r w:rsidRPr="00CD5255">
        <w:rPr>
          <w:rFonts w:asciiTheme="minorHAnsi" w:eastAsia="Arial" w:hAnsiTheme="minorHAnsi" w:cs="Arial"/>
          <w:sz w:val="24"/>
          <w:szCs w:val="24"/>
        </w:rPr>
        <w:t xml:space="preserve">στο ελληνικό κοινό. </w:t>
      </w:r>
      <w:r w:rsidR="00447E42">
        <w:rPr>
          <w:rFonts w:asciiTheme="minorHAnsi" w:eastAsia="Arial" w:hAnsiTheme="minorHAnsi" w:cs="Arial"/>
          <w:sz w:val="24"/>
          <w:szCs w:val="24"/>
        </w:rPr>
        <w:t xml:space="preserve">Η εκδήλωση θα κλείσει με συναυλία </w:t>
      </w:r>
      <w:proofErr w:type="spellStart"/>
      <w:r w:rsidR="00447E42">
        <w:rPr>
          <w:rFonts w:asciiTheme="minorHAnsi" w:eastAsia="Arial" w:hAnsiTheme="minorHAnsi" w:cs="Arial"/>
          <w:sz w:val="24"/>
          <w:szCs w:val="24"/>
          <w:lang w:val="en-US"/>
        </w:rPr>
        <w:t>fado</w:t>
      </w:r>
      <w:proofErr w:type="spellEnd"/>
      <w:r w:rsidR="00447E42" w:rsidRPr="00447E42">
        <w:rPr>
          <w:rFonts w:asciiTheme="minorHAnsi" w:eastAsia="Arial" w:hAnsiTheme="minorHAnsi" w:cs="Arial"/>
          <w:sz w:val="24"/>
          <w:szCs w:val="24"/>
        </w:rPr>
        <w:t xml:space="preserve"> </w:t>
      </w:r>
      <w:r w:rsidR="00447E42">
        <w:rPr>
          <w:rFonts w:asciiTheme="minorHAnsi" w:eastAsia="Arial" w:hAnsiTheme="minorHAnsi" w:cs="Arial"/>
          <w:sz w:val="24"/>
          <w:szCs w:val="24"/>
        </w:rPr>
        <w:t>σε μελοποιημένη ποίηση.</w:t>
      </w:r>
    </w:p>
    <w:p w:rsidR="00C767A2" w:rsidRDefault="00C767A2" w:rsidP="0055015F">
      <w:pPr>
        <w:pStyle w:val="ListParagraph"/>
        <w:spacing w:line="276" w:lineRule="auto"/>
        <w:jc w:val="both"/>
        <w:rPr>
          <w:rFonts w:asciiTheme="minorHAnsi" w:eastAsia="Arial" w:hAnsiTheme="minorHAnsi" w:cs="Arial"/>
          <w:sz w:val="24"/>
          <w:szCs w:val="24"/>
        </w:rPr>
      </w:pPr>
      <w:r w:rsidRPr="00CD5255">
        <w:rPr>
          <w:rFonts w:asciiTheme="minorHAnsi" w:eastAsia="Arial" w:hAnsiTheme="minorHAnsi" w:cs="Arial"/>
          <w:sz w:val="24"/>
          <w:szCs w:val="24"/>
        </w:rPr>
        <w:t>Η εκδήλωση τελεί υπό την αιγίδα της Πρεσβείας της Πορτογαλίας.</w:t>
      </w:r>
    </w:p>
    <w:p w:rsidR="000F67B4" w:rsidRPr="00CD5255" w:rsidRDefault="000F67B4" w:rsidP="0055015F">
      <w:pPr>
        <w:pStyle w:val="ListParagraph"/>
        <w:spacing w:line="276" w:lineRule="auto"/>
        <w:jc w:val="both"/>
        <w:rPr>
          <w:rFonts w:asciiTheme="minorHAnsi" w:eastAsia="Arial" w:hAnsiTheme="minorHAnsi" w:cs="Arial"/>
          <w:sz w:val="24"/>
          <w:szCs w:val="24"/>
        </w:rPr>
      </w:pPr>
    </w:p>
    <w:p w:rsidR="001469CB" w:rsidRPr="004D2CEB" w:rsidRDefault="001469CB" w:rsidP="0055015F">
      <w:pPr>
        <w:pStyle w:val="ListParagraph"/>
        <w:numPr>
          <w:ilvl w:val="0"/>
          <w:numId w:val="1"/>
        </w:numPr>
        <w:spacing w:line="276" w:lineRule="auto"/>
        <w:jc w:val="both"/>
        <w:rPr>
          <w:rFonts w:asciiTheme="minorHAnsi" w:eastAsia="Arial" w:hAnsiTheme="minorHAnsi" w:cs="Arial"/>
          <w:sz w:val="24"/>
          <w:szCs w:val="24"/>
        </w:rPr>
      </w:pPr>
      <w:r>
        <w:rPr>
          <w:rFonts w:asciiTheme="minorHAnsi" w:eastAsia="Arial" w:hAnsiTheme="minorHAnsi" w:cs="Arial"/>
          <w:b/>
          <w:sz w:val="24"/>
          <w:szCs w:val="24"/>
        </w:rPr>
        <w:t>Κυριακή 12.6.2016, ώρα 12:30-14:00, Λουτρό των Αέρηδων, Κυρρήστου 8, Πλάκα.</w:t>
      </w:r>
    </w:p>
    <w:p w:rsidR="002636AD" w:rsidRDefault="001469CB" w:rsidP="0055015F">
      <w:pPr>
        <w:pStyle w:val="ListParagraph"/>
        <w:spacing w:line="276" w:lineRule="auto"/>
        <w:jc w:val="both"/>
        <w:rPr>
          <w:rFonts w:asciiTheme="minorHAnsi" w:eastAsia="Arial" w:hAnsiTheme="minorHAnsi" w:cs="Arial"/>
          <w:sz w:val="24"/>
          <w:szCs w:val="24"/>
        </w:rPr>
      </w:pPr>
      <w:r>
        <w:rPr>
          <w:rFonts w:asciiTheme="minorHAnsi" w:eastAsia="Arial" w:hAnsiTheme="minorHAnsi" w:cs="Arial"/>
          <w:b/>
          <w:sz w:val="24"/>
          <w:szCs w:val="24"/>
        </w:rPr>
        <w:t xml:space="preserve">«Αμάν Χαμάμ», </w:t>
      </w:r>
      <w:r w:rsidR="002F2D3D">
        <w:rPr>
          <w:rFonts w:asciiTheme="minorHAnsi" w:eastAsia="Arial" w:hAnsiTheme="minorHAnsi" w:cs="Arial"/>
          <w:b/>
          <w:sz w:val="24"/>
          <w:szCs w:val="24"/>
        </w:rPr>
        <w:t xml:space="preserve">Αφήγηση παραμυθιών για μεγάλους και μικρούς </w:t>
      </w:r>
      <w:r w:rsidR="002636AD" w:rsidRPr="00CD5255">
        <w:rPr>
          <w:rFonts w:asciiTheme="minorHAnsi" w:eastAsia="Arial" w:hAnsiTheme="minorHAnsi" w:cs="Arial"/>
          <w:b/>
          <w:sz w:val="24"/>
          <w:szCs w:val="24"/>
        </w:rPr>
        <w:t>στο Λουτρό των Αέρηδων:</w:t>
      </w:r>
      <w:r w:rsidR="002636AD" w:rsidRPr="00CD5255">
        <w:rPr>
          <w:rFonts w:asciiTheme="minorHAnsi" w:eastAsia="Arial" w:hAnsiTheme="minorHAnsi" w:cs="Arial"/>
          <w:sz w:val="24"/>
          <w:szCs w:val="24"/>
        </w:rPr>
        <w:t xml:space="preserve"> </w:t>
      </w:r>
      <w:r w:rsidR="00927042" w:rsidRPr="00CD5255">
        <w:rPr>
          <w:rFonts w:asciiTheme="minorHAnsi" w:eastAsia="Arial" w:hAnsiTheme="minorHAnsi" w:cs="Arial"/>
          <w:sz w:val="24"/>
          <w:szCs w:val="24"/>
        </w:rPr>
        <w:t>Συμμετέχουν</w:t>
      </w:r>
      <w:r w:rsidR="00927042">
        <w:rPr>
          <w:rFonts w:asciiTheme="minorHAnsi" w:eastAsia="Arial" w:hAnsiTheme="minorHAnsi" w:cs="Arial"/>
          <w:sz w:val="24"/>
          <w:szCs w:val="24"/>
        </w:rPr>
        <w:t xml:space="preserve"> η</w:t>
      </w:r>
      <w:r w:rsidR="002636AD" w:rsidRPr="00CD5255">
        <w:rPr>
          <w:rFonts w:asciiTheme="minorHAnsi" w:eastAsia="Arial" w:hAnsiTheme="minorHAnsi" w:cs="Arial"/>
          <w:sz w:val="24"/>
          <w:szCs w:val="24"/>
        </w:rPr>
        <w:t xml:space="preserve"> αφηγήτρια παραμυθιών Σύλβια Βενιζελέα, η τραγουδίστρια-αφηγήτρια Lamia Bedioui και οι μουσικοί Λουκία Κωνσταντάτου και Μαρία Παπαπετροπούλου. Πρόκειται για μια σκηνική σύνθεση που αντλεί το υλικό της από την πλούσια προφορική παράδοση των λαών </w:t>
      </w:r>
      <w:r w:rsidR="00A35860">
        <w:rPr>
          <w:rFonts w:asciiTheme="minorHAnsi" w:eastAsia="Arial" w:hAnsiTheme="minorHAnsi" w:cs="Arial"/>
          <w:sz w:val="24"/>
          <w:szCs w:val="24"/>
        </w:rPr>
        <w:t xml:space="preserve">της Ανατολής </w:t>
      </w:r>
      <w:r w:rsidR="002636AD" w:rsidRPr="00CD5255">
        <w:rPr>
          <w:rFonts w:asciiTheme="minorHAnsi" w:eastAsia="Arial" w:hAnsiTheme="minorHAnsi" w:cs="Arial"/>
          <w:sz w:val="24"/>
          <w:szCs w:val="24"/>
        </w:rPr>
        <w:t>και βασίζεται στη μυθοπλασία και στους μουσικούς αυτοσχεδιασμούς.</w:t>
      </w:r>
    </w:p>
    <w:p w:rsidR="000F67B4" w:rsidRPr="00CD5255" w:rsidRDefault="000F67B4" w:rsidP="0055015F">
      <w:pPr>
        <w:pStyle w:val="ListParagraph"/>
        <w:spacing w:line="276" w:lineRule="auto"/>
        <w:jc w:val="both"/>
        <w:rPr>
          <w:rFonts w:asciiTheme="minorHAnsi" w:eastAsia="Arial" w:hAnsiTheme="minorHAnsi" w:cs="Arial"/>
          <w:sz w:val="24"/>
          <w:szCs w:val="24"/>
        </w:rPr>
      </w:pPr>
    </w:p>
    <w:p w:rsidR="0007231D" w:rsidRPr="004D2CEB" w:rsidRDefault="0007231D" w:rsidP="0055015F">
      <w:pPr>
        <w:pStyle w:val="ListParagraph"/>
        <w:numPr>
          <w:ilvl w:val="0"/>
          <w:numId w:val="1"/>
        </w:numPr>
        <w:spacing w:line="276" w:lineRule="auto"/>
        <w:jc w:val="both"/>
        <w:rPr>
          <w:rFonts w:asciiTheme="minorHAnsi" w:eastAsia="Arial" w:hAnsiTheme="minorHAnsi" w:cs="Arial"/>
          <w:sz w:val="24"/>
          <w:szCs w:val="24"/>
        </w:rPr>
      </w:pPr>
      <w:r>
        <w:rPr>
          <w:rFonts w:asciiTheme="minorHAnsi" w:eastAsia="Arial" w:hAnsiTheme="minorHAnsi" w:cs="Arial"/>
          <w:b/>
          <w:sz w:val="24"/>
          <w:szCs w:val="24"/>
        </w:rPr>
        <w:t>Κυριακή 1</w:t>
      </w:r>
      <w:r w:rsidR="004442E6">
        <w:rPr>
          <w:rFonts w:asciiTheme="minorHAnsi" w:eastAsia="Arial" w:hAnsiTheme="minorHAnsi" w:cs="Arial"/>
          <w:b/>
          <w:sz w:val="24"/>
          <w:szCs w:val="24"/>
        </w:rPr>
        <w:t>9</w:t>
      </w:r>
      <w:r>
        <w:rPr>
          <w:rFonts w:asciiTheme="minorHAnsi" w:eastAsia="Arial" w:hAnsiTheme="minorHAnsi" w:cs="Arial"/>
          <w:b/>
          <w:sz w:val="24"/>
          <w:szCs w:val="24"/>
        </w:rPr>
        <w:t>.6.2016, ώρα 1</w:t>
      </w:r>
      <w:r w:rsidR="004442E6">
        <w:rPr>
          <w:rFonts w:asciiTheme="minorHAnsi" w:eastAsia="Arial" w:hAnsiTheme="minorHAnsi" w:cs="Arial"/>
          <w:b/>
          <w:sz w:val="24"/>
          <w:szCs w:val="24"/>
        </w:rPr>
        <w:t>0</w:t>
      </w:r>
      <w:r>
        <w:rPr>
          <w:rFonts w:asciiTheme="minorHAnsi" w:eastAsia="Arial" w:hAnsiTheme="minorHAnsi" w:cs="Arial"/>
          <w:b/>
          <w:sz w:val="24"/>
          <w:szCs w:val="24"/>
        </w:rPr>
        <w:t>:</w:t>
      </w:r>
      <w:r w:rsidR="004442E6">
        <w:rPr>
          <w:rFonts w:asciiTheme="minorHAnsi" w:eastAsia="Arial" w:hAnsiTheme="minorHAnsi" w:cs="Arial"/>
          <w:b/>
          <w:sz w:val="24"/>
          <w:szCs w:val="24"/>
        </w:rPr>
        <w:t>0</w:t>
      </w:r>
      <w:r>
        <w:rPr>
          <w:rFonts w:asciiTheme="minorHAnsi" w:eastAsia="Arial" w:hAnsiTheme="minorHAnsi" w:cs="Arial"/>
          <w:b/>
          <w:sz w:val="24"/>
          <w:szCs w:val="24"/>
        </w:rPr>
        <w:t>0-14:</w:t>
      </w:r>
      <w:r w:rsidR="004442E6">
        <w:rPr>
          <w:rFonts w:asciiTheme="minorHAnsi" w:eastAsia="Arial" w:hAnsiTheme="minorHAnsi" w:cs="Arial"/>
          <w:b/>
          <w:sz w:val="24"/>
          <w:szCs w:val="24"/>
        </w:rPr>
        <w:t>0</w:t>
      </w:r>
      <w:r>
        <w:rPr>
          <w:rFonts w:asciiTheme="minorHAnsi" w:eastAsia="Arial" w:hAnsiTheme="minorHAnsi" w:cs="Arial"/>
          <w:b/>
          <w:sz w:val="24"/>
          <w:szCs w:val="24"/>
        </w:rPr>
        <w:t>0, Κήπος ΜΕΛΤ &amp; ΕΛΑΜΟ-ΣΦΑ, Διογένους 1, Πλάκα.</w:t>
      </w:r>
    </w:p>
    <w:p w:rsidR="000F67B4" w:rsidRDefault="002636AD" w:rsidP="0055015F">
      <w:pPr>
        <w:pStyle w:val="ListParagraph"/>
        <w:spacing w:line="276" w:lineRule="auto"/>
        <w:jc w:val="both"/>
        <w:rPr>
          <w:rFonts w:asciiTheme="minorHAnsi" w:eastAsia="Arial" w:hAnsiTheme="minorHAnsi" w:cs="Arial"/>
          <w:sz w:val="24"/>
          <w:szCs w:val="24"/>
        </w:rPr>
      </w:pPr>
      <w:r w:rsidRPr="00CD5255">
        <w:rPr>
          <w:rFonts w:asciiTheme="minorHAnsi" w:eastAsia="Arial" w:hAnsiTheme="minorHAnsi" w:cs="Arial"/>
          <w:b/>
          <w:sz w:val="24"/>
          <w:szCs w:val="24"/>
        </w:rPr>
        <w:t>Τραγούδια και ρυθμοί από τη Λατινική Αμερική</w:t>
      </w:r>
      <w:r w:rsidRPr="00CD5255">
        <w:rPr>
          <w:rFonts w:asciiTheme="minorHAnsi" w:eastAsia="Arial" w:hAnsiTheme="minorHAnsi" w:cs="Arial"/>
          <w:sz w:val="24"/>
          <w:szCs w:val="24"/>
        </w:rPr>
        <w:t>. Οι καλλιτέχνες που θα συμμετάσχουν εκπροσωπούν τις κοινότητες και τους συλλόγους των χωρών τους στην Αθήνα και θα παρουσιάσουν τραγούδια και ρυθμούς από</w:t>
      </w:r>
      <w:r w:rsidR="00927042">
        <w:rPr>
          <w:rFonts w:asciiTheme="minorHAnsi" w:eastAsia="Arial" w:hAnsiTheme="minorHAnsi" w:cs="Arial"/>
          <w:sz w:val="24"/>
          <w:szCs w:val="24"/>
        </w:rPr>
        <w:t xml:space="preserve"> τη</w:t>
      </w:r>
      <w:r w:rsidRPr="00CD5255">
        <w:rPr>
          <w:rFonts w:asciiTheme="minorHAnsi" w:eastAsia="Arial" w:hAnsiTheme="minorHAnsi" w:cs="Arial"/>
          <w:sz w:val="24"/>
          <w:szCs w:val="24"/>
        </w:rPr>
        <w:t xml:space="preserve"> Λατινική Αμερική. Την ευθύνη της επικοινωνίας με τις λατινοαμερικάνικες κοινότητες και τους καλλιτέχνες ανέλαβε η καθηγήτρια κ. Elia Ramirez Rouvalis σε συνεργασία με το Μουσείο και την καλλιτεχνική επιμέλεια της εκδήλωσης ο κ. </w:t>
      </w:r>
      <w:r w:rsidR="00F9187F" w:rsidRPr="00F9187F">
        <w:rPr>
          <w:rFonts w:asciiTheme="minorHAnsi" w:eastAsia="Arial" w:hAnsiTheme="minorHAnsi" w:cs="Arial"/>
          <w:sz w:val="24"/>
          <w:szCs w:val="24"/>
        </w:rPr>
        <w:t>André</w:t>
      </w:r>
      <w:r w:rsidRPr="00CD5255">
        <w:rPr>
          <w:rFonts w:asciiTheme="minorHAnsi" w:eastAsia="Arial" w:hAnsiTheme="minorHAnsi" w:cs="Arial"/>
          <w:sz w:val="24"/>
          <w:szCs w:val="24"/>
        </w:rPr>
        <w:t xml:space="preserve"> Maia πορτογάλος τραγουδιστής και ηθοποιός. </w:t>
      </w:r>
    </w:p>
    <w:p w:rsidR="002636AD" w:rsidRPr="000F67B4" w:rsidRDefault="002636AD" w:rsidP="0055015F">
      <w:pPr>
        <w:pStyle w:val="ListParagraph"/>
        <w:spacing w:line="276" w:lineRule="auto"/>
        <w:jc w:val="both"/>
        <w:rPr>
          <w:rFonts w:asciiTheme="minorHAnsi" w:eastAsia="Arial" w:hAnsiTheme="minorHAnsi" w:cs="Arial"/>
          <w:sz w:val="24"/>
          <w:szCs w:val="24"/>
        </w:rPr>
      </w:pPr>
      <w:r w:rsidRPr="000F67B4">
        <w:rPr>
          <w:rFonts w:asciiTheme="minorHAnsi" w:eastAsia="Arial" w:hAnsiTheme="minorHAnsi" w:cs="Arial"/>
          <w:sz w:val="24"/>
          <w:szCs w:val="24"/>
        </w:rPr>
        <w:t>Η εκδήλωση εντάσσεται επίσης στο πλαίσιο της Παγκόσμιας  Ημέρας Μουσικής.</w:t>
      </w:r>
    </w:p>
    <w:p w:rsidR="002636AD" w:rsidRPr="00CD5255" w:rsidRDefault="002636AD" w:rsidP="0055015F">
      <w:pPr>
        <w:pStyle w:val="ListParagraph"/>
        <w:spacing w:line="276" w:lineRule="auto"/>
        <w:jc w:val="both"/>
        <w:rPr>
          <w:rFonts w:asciiTheme="minorHAnsi" w:eastAsia="Arial" w:hAnsiTheme="minorHAnsi" w:cs="Arial"/>
          <w:sz w:val="24"/>
          <w:szCs w:val="24"/>
        </w:rPr>
      </w:pPr>
    </w:p>
    <w:p w:rsidR="00EB31E6" w:rsidRDefault="00C767A2" w:rsidP="0055015F">
      <w:pPr>
        <w:spacing w:line="276" w:lineRule="auto"/>
        <w:jc w:val="both"/>
        <w:rPr>
          <w:rFonts w:asciiTheme="minorHAnsi" w:eastAsia="Arial" w:hAnsiTheme="minorHAnsi" w:cs="Arial"/>
          <w:b/>
        </w:rPr>
      </w:pPr>
      <w:r w:rsidRPr="00C767A2">
        <w:rPr>
          <w:rFonts w:asciiTheme="minorHAnsi" w:eastAsia="Arial" w:hAnsiTheme="minorHAnsi" w:cs="Arial"/>
          <w:b/>
        </w:rPr>
        <w:t xml:space="preserve">Οι </w:t>
      </w:r>
      <w:r w:rsidR="002636AD" w:rsidRPr="00C767A2">
        <w:rPr>
          <w:rFonts w:asciiTheme="minorHAnsi" w:eastAsia="Arial" w:hAnsiTheme="minorHAnsi" w:cs="Arial"/>
          <w:b/>
        </w:rPr>
        <w:t>εκδηλώσεις γίνονται με προσφορά των καλλιτεχνών και των φορέων, και με ελεύθερη είσοδο για το κοινό.</w:t>
      </w:r>
    </w:p>
    <w:p w:rsidR="00EB31E6" w:rsidRDefault="00EB31E6">
      <w:pPr>
        <w:spacing w:after="200" w:line="276" w:lineRule="auto"/>
        <w:rPr>
          <w:rFonts w:asciiTheme="minorHAnsi" w:eastAsia="Arial" w:hAnsiTheme="minorHAnsi" w:cs="Arial"/>
          <w:b/>
        </w:rPr>
      </w:pPr>
      <w:r>
        <w:rPr>
          <w:rFonts w:asciiTheme="minorHAnsi" w:eastAsia="Arial" w:hAnsiTheme="minorHAnsi" w:cs="Arial"/>
          <w:b/>
        </w:rPr>
        <w:br w:type="page"/>
      </w:r>
    </w:p>
    <w:p w:rsidR="00EB31E6" w:rsidRPr="002D46BF" w:rsidRDefault="00EB31E6" w:rsidP="00EB31E6">
      <w:pPr>
        <w:jc w:val="center"/>
        <w:rPr>
          <w:rFonts w:asciiTheme="minorHAnsi" w:hAnsiTheme="minorHAnsi"/>
          <w:b/>
          <w:sz w:val="28"/>
        </w:rPr>
      </w:pPr>
      <w:r w:rsidRPr="002D46BF">
        <w:rPr>
          <w:rFonts w:asciiTheme="minorHAnsi" w:hAnsiTheme="minorHAnsi"/>
          <w:b/>
          <w:sz w:val="28"/>
        </w:rPr>
        <w:t>ΠΡΟΓΡΑΜΜΑ ΕΚΔΗΛΩΣΕΩΝ</w:t>
      </w:r>
    </w:p>
    <w:tbl>
      <w:tblPr>
        <w:tblW w:w="10787" w:type="dxa"/>
        <w:tblInd w:w="378" w:type="dxa"/>
        <w:tblLayout w:type="fixed"/>
        <w:tblLook w:val="04A0" w:firstRow="1" w:lastRow="0" w:firstColumn="1" w:lastColumn="0" w:noHBand="0" w:noVBand="1"/>
      </w:tblPr>
      <w:tblGrid>
        <w:gridCol w:w="1573"/>
        <w:gridCol w:w="1276"/>
        <w:gridCol w:w="1134"/>
        <w:gridCol w:w="2268"/>
        <w:gridCol w:w="4536"/>
      </w:tblGrid>
      <w:tr w:rsidR="00EB31E6" w:rsidRPr="001E1E53" w:rsidTr="0053011C">
        <w:trPr>
          <w:trHeight w:val="454"/>
        </w:trPr>
        <w:tc>
          <w:tcPr>
            <w:tcW w:w="284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EB31E6" w:rsidRPr="001E1E53" w:rsidRDefault="00EB31E6" w:rsidP="00CA12B2">
            <w:pPr>
              <w:jc w:val="center"/>
              <w:rPr>
                <w:rFonts w:ascii="Calibri" w:hAnsi="Calibri"/>
                <w:b/>
                <w:sz w:val="22"/>
              </w:rPr>
            </w:pPr>
            <w:r w:rsidRPr="001E1E53">
              <w:rPr>
                <w:rFonts w:ascii="Calibri" w:hAnsi="Calibri"/>
                <w:b/>
                <w:sz w:val="22"/>
              </w:rPr>
              <w:t>ΗΜΕΡΟΜΗΝΙΑ</w:t>
            </w:r>
          </w:p>
        </w:tc>
        <w:tc>
          <w:tcPr>
            <w:tcW w:w="1134" w:type="dxa"/>
            <w:tcBorders>
              <w:top w:val="single" w:sz="4" w:space="0" w:color="auto"/>
              <w:left w:val="nil"/>
              <w:bottom w:val="single" w:sz="4" w:space="0" w:color="auto"/>
              <w:right w:val="single" w:sz="4" w:space="0" w:color="auto"/>
            </w:tcBorders>
            <w:shd w:val="clear" w:color="000000" w:fill="D9D9D9"/>
            <w:noWrap/>
            <w:vAlign w:val="center"/>
          </w:tcPr>
          <w:p w:rsidR="00EB31E6" w:rsidRPr="001E1E53" w:rsidRDefault="00EB31E6" w:rsidP="00CA12B2">
            <w:pPr>
              <w:jc w:val="center"/>
              <w:rPr>
                <w:rFonts w:ascii="Calibri" w:hAnsi="Calibri"/>
                <w:b/>
                <w:bCs/>
                <w:sz w:val="22"/>
              </w:rPr>
            </w:pPr>
            <w:r w:rsidRPr="001E1E53">
              <w:rPr>
                <w:rFonts w:ascii="Calibri" w:hAnsi="Calibri"/>
                <w:b/>
                <w:bCs/>
                <w:sz w:val="22"/>
              </w:rPr>
              <w:t>ΩΡΑ</w:t>
            </w:r>
          </w:p>
        </w:tc>
        <w:tc>
          <w:tcPr>
            <w:tcW w:w="2268" w:type="dxa"/>
            <w:tcBorders>
              <w:top w:val="single" w:sz="4" w:space="0" w:color="auto"/>
              <w:left w:val="nil"/>
              <w:bottom w:val="single" w:sz="4" w:space="0" w:color="auto"/>
              <w:right w:val="single" w:sz="4" w:space="0" w:color="auto"/>
            </w:tcBorders>
            <w:shd w:val="clear" w:color="000000" w:fill="D9D9D9"/>
            <w:noWrap/>
            <w:vAlign w:val="center"/>
          </w:tcPr>
          <w:p w:rsidR="00EB31E6" w:rsidRPr="001E1E53" w:rsidRDefault="00EB31E6" w:rsidP="00CA12B2">
            <w:pPr>
              <w:jc w:val="center"/>
              <w:rPr>
                <w:rFonts w:ascii="Calibri" w:hAnsi="Calibri"/>
                <w:b/>
                <w:bCs/>
                <w:sz w:val="22"/>
              </w:rPr>
            </w:pPr>
            <w:r w:rsidRPr="001E1E53">
              <w:rPr>
                <w:rFonts w:ascii="Calibri" w:hAnsi="Calibri"/>
                <w:b/>
                <w:bCs/>
                <w:sz w:val="22"/>
              </w:rPr>
              <w:t>ΧΩΡΟΣ</w:t>
            </w:r>
          </w:p>
        </w:tc>
        <w:tc>
          <w:tcPr>
            <w:tcW w:w="4536" w:type="dxa"/>
            <w:tcBorders>
              <w:top w:val="single" w:sz="4" w:space="0" w:color="auto"/>
              <w:left w:val="nil"/>
              <w:bottom w:val="single" w:sz="4" w:space="0" w:color="auto"/>
              <w:right w:val="single" w:sz="4" w:space="0" w:color="auto"/>
            </w:tcBorders>
            <w:shd w:val="clear" w:color="000000" w:fill="D9D9D9"/>
            <w:noWrap/>
            <w:vAlign w:val="center"/>
          </w:tcPr>
          <w:p w:rsidR="00EB31E6" w:rsidRPr="001E1E53" w:rsidRDefault="00EB31E6" w:rsidP="00CA12B2">
            <w:pPr>
              <w:jc w:val="center"/>
              <w:rPr>
                <w:rFonts w:ascii="Calibri" w:hAnsi="Calibri"/>
                <w:b/>
                <w:bCs/>
                <w:sz w:val="22"/>
              </w:rPr>
            </w:pPr>
            <w:r w:rsidRPr="001E1E53">
              <w:rPr>
                <w:rFonts w:ascii="Calibri" w:hAnsi="Calibri"/>
                <w:b/>
                <w:bCs/>
                <w:sz w:val="22"/>
              </w:rPr>
              <w:t>ΕΚΔΗΛΩΣΗ</w:t>
            </w:r>
          </w:p>
        </w:tc>
      </w:tr>
      <w:tr w:rsidR="00EB31E6" w:rsidRPr="001E1E53" w:rsidTr="0053011C">
        <w:trPr>
          <w:trHeight w:val="45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1E6" w:rsidRPr="0074686B" w:rsidRDefault="00EB31E6" w:rsidP="00CA12B2">
            <w:pPr>
              <w:jc w:val="center"/>
              <w:rPr>
                <w:rFonts w:ascii="Calibri" w:hAnsi="Calibri"/>
                <w:sz w:val="22"/>
              </w:rPr>
            </w:pPr>
            <w:r w:rsidRPr="0074686B">
              <w:rPr>
                <w:rFonts w:ascii="Calibri" w:hAnsi="Calibri"/>
                <w:sz w:val="22"/>
              </w:rPr>
              <w:t>ΣΑΒΒΑΤΟ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31E6" w:rsidRPr="0074686B" w:rsidRDefault="00EB31E6" w:rsidP="00CA12B2">
            <w:pPr>
              <w:jc w:val="center"/>
              <w:rPr>
                <w:rFonts w:ascii="Calibri" w:hAnsi="Calibri"/>
                <w:sz w:val="22"/>
              </w:rPr>
            </w:pPr>
            <w:r w:rsidRPr="0074686B">
              <w:rPr>
                <w:rFonts w:ascii="Calibri" w:hAnsi="Calibri"/>
                <w:sz w:val="22"/>
              </w:rPr>
              <w:t>21/5/2016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31E6" w:rsidRPr="0074686B" w:rsidRDefault="00EB31E6" w:rsidP="00CA12B2">
            <w:pPr>
              <w:jc w:val="center"/>
              <w:rPr>
                <w:rFonts w:ascii="Calibri" w:hAnsi="Calibri"/>
                <w:bCs/>
                <w:sz w:val="22"/>
              </w:rPr>
            </w:pPr>
            <w:r w:rsidRPr="0074686B">
              <w:rPr>
                <w:rFonts w:ascii="Calibri" w:hAnsi="Calibri"/>
                <w:bCs/>
                <w:sz w:val="22"/>
              </w:rPr>
              <w:t>12:00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B31E6" w:rsidRPr="0074686B" w:rsidRDefault="00EB31E6" w:rsidP="00CA12B2">
            <w:pPr>
              <w:jc w:val="center"/>
              <w:rPr>
                <w:rFonts w:ascii="Calibri" w:hAnsi="Calibri"/>
                <w:bCs/>
                <w:sz w:val="22"/>
              </w:rPr>
            </w:pPr>
            <w:r w:rsidRPr="0074686B">
              <w:rPr>
                <w:rFonts w:ascii="Calibri" w:hAnsi="Calibri"/>
                <w:bCs/>
                <w:sz w:val="22"/>
              </w:rPr>
              <w:t>ΛΟΥΤΡΟ ΤΩΝ ΑΕΡΗΔΩΝ</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EB31E6" w:rsidRPr="0074686B" w:rsidRDefault="00EB31E6" w:rsidP="00CA12B2">
            <w:pPr>
              <w:jc w:val="center"/>
              <w:rPr>
                <w:rFonts w:ascii="Calibri" w:hAnsi="Calibri"/>
                <w:bCs/>
                <w:sz w:val="22"/>
              </w:rPr>
            </w:pPr>
            <w:r w:rsidRPr="0074686B">
              <w:rPr>
                <w:rFonts w:ascii="Calibri" w:hAnsi="Calibri"/>
                <w:bCs/>
                <w:sz w:val="22"/>
              </w:rPr>
              <w:t>Εγκαίνια έκθεσης «ΚΑΤΑΦΥΓΙΟ»</w:t>
            </w:r>
          </w:p>
        </w:tc>
      </w:tr>
      <w:tr w:rsidR="00EB31E6" w:rsidRPr="001E1E53" w:rsidTr="0053011C">
        <w:trPr>
          <w:trHeight w:val="45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sz w:val="22"/>
              </w:rPr>
            </w:pPr>
            <w:r w:rsidRPr="0074686B">
              <w:rPr>
                <w:rFonts w:ascii="Calibri" w:hAnsi="Calibri"/>
                <w:sz w:val="22"/>
              </w:rPr>
              <w:t>ΚΥΡΙΑΚΗ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sz w:val="22"/>
              </w:rPr>
            </w:pPr>
            <w:r w:rsidRPr="0074686B">
              <w:rPr>
                <w:rFonts w:ascii="Calibri" w:hAnsi="Calibri"/>
                <w:sz w:val="22"/>
              </w:rPr>
              <w:t>29/5/2016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11:30-13:30</w:t>
            </w:r>
          </w:p>
        </w:tc>
        <w:tc>
          <w:tcPr>
            <w:tcW w:w="2268" w:type="dxa"/>
            <w:tcBorders>
              <w:top w:val="single" w:sz="4" w:space="0" w:color="auto"/>
              <w:left w:val="nil"/>
              <w:bottom w:val="single" w:sz="4" w:space="0" w:color="auto"/>
              <w:right w:val="nil"/>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Κήπος του ΜΕΛΤ&amp;ΕΛΑΜΟΣΦΑ</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 xml:space="preserve">Μουσικό συγκρότημα </w:t>
            </w:r>
            <w:r w:rsidRPr="0074686B">
              <w:rPr>
                <w:rFonts w:ascii="Calibri" w:hAnsi="Calibri"/>
                <w:bCs/>
                <w:sz w:val="22"/>
                <w:lang w:val="en-US"/>
              </w:rPr>
              <w:t>H</w:t>
            </w:r>
            <w:r w:rsidRPr="0074686B">
              <w:rPr>
                <w:rFonts w:ascii="Calibri" w:hAnsi="Calibri"/>
                <w:bCs/>
                <w:sz w:val="22"/>
              </w:rPr>
              <w:t xml:space="preserve">urdy </w:t>
            </w:r>
            <w:r w:rsidRPr="0074686B">
              <w:rPr>
                <w:rFonts w:ascii="Calibri" w:hAnsi="Calibri"/>
                <w:bCs/>
                <w:sz w:val="22"/>
                <w:lang w:val="en-US"/>
              </w:rPr>
              <w:t>G</w:t>
            </w:r>
            <w:r w:rsidRPr="0074686B">
              <w:rPr>
                <w:rFonts w:ascii="Calibri" w:hAnsi="Calibri"/>
                <w:bCs/>
                <w:sz w:val="22"/>
              </w:rPr>
              <w:t>urdy</w:t>
            </w:r>
          </w:p>
        </w:tc>
      </w:tr>
      <w:tr w:rsidR="00EB31E6" w:rsidRPr="001E1E53" w:rsidTr="0053011C">
        <w:trPr>
          <w:trHeight w:val="45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sz w:val="22"/>
              </w:rPr>
            </w:pPr>
            <w:r w:rsidRPr="0074686B">
              <w:rPr>
                <w:rFonts w:ascii="Calibri" w:hAnsi="Calibri"/>
                <w:sz w:val="22"/>
              </w:rPr>
              <w:t>ΚΥΡΙΑΚΗ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sz w:val="22"/>
              </w:rPr>
            </w:pPr>
            <w:r w:rsidRPr="0074686B">
              <w:rPr>
                <w:rFonts w:ascii="Calibri" w:hAnsi="Calibri"/>
                <w:sz w:val="22"/>
              </w:rPr>
              <w:t>5/6/2016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11:00-14:00</w:t>
            </w:r>
          </w:p>
        </w:tc>
        <w:tc>
          <w:tcPr>
            <w:tcW w:w="2268" w:type="dxa"/>
            <w:tcBorders>
              <w:top w:val="single" w:sz="4" w:space="0" w:color="auto"/>
              <w:left w:val="nil"/>
              <w:bottom w:val="single" w:sz="4" w:space="0" w:color="auto"/>
              <w:right w:val="nil"/>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Κήπος του ΜΕΛΤ&amp;ΕΛΑΜΟΣΦΑ</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 xml:space="preserve">Εκπαιδευτικό </w:t>
            </w:r>
            <w:r w:rsidR="000438A4">
              <w:rPr>
                <w:rFonts w:ascii="Calibri" w:hAnsi="Calibri"/>
                <w:bCs/>
                <w:sz w:val="22"/>
              </w:rPr>
              <w:t xml:space="preserve">εικαστικό </w:t>
            </w:r>
            <w:r w:rsidRPr="0074686B">
              <w:rPr>
                <w:rFonts w:ascii="Calibri" w:hAnsi="Calibri"/>
                <w:bCs/>
                <w:sz w:val="22"/>
              </w:rPr>
              <w:t>πρόγραμμα για παιδιά, "Να το πάρει το ποτάμι…"</w:t>
            </w:r>
          </w:p>
        </w:tc>
      </w:tr>
      <w:tr w:rsidR="00267DD3" w:rsidRPr="001E1E53" w:rsidTr="0053011C">
        <w:trPr>
          <w:trHeight w:val="45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DD3" w:rsidRPr="0074686B" w:rsidRDefault="00267DD3" w:rsidP="00CA12B2">
            <w:pPr>
              <w:jc w:val="center"/>
              <w:rPr>
                <w:rFonts w:ascii="Calibri" w:hAnsi="Calibri"/>
                <w:sz w:val="22"/>
              </w:rPr>
            </w:pPr>
            <w:r w:rsidRPr="0074686B">
              <w:rPr>
                <w:rFonts w:ascii="Calibri" w:hAnsi="Calibri"/>
                <w:sz w:val="22"/>
              </w:rPr>
              <w:t>ΚΥΡΙΑΚΗ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67DD3" w:rsidRPr="0074686B" w:rsidRDefault="00267DD3" w:rsidP="00CA12B2">
            <w:pPr>
              <w:jc w:val="center"/>
              <w:rPr>
                <w:rFonts w:ascii="Calibri" w:hAnsi="Calibri"/>
                <w:sz w:val="22"/>
              </w:rPr>
            </w:pPr>
            <w:r w:rsidRPr="0074686B">
              <w:rPr>
                <w:rFonts w:ascii="Calibri" w:hAnsi="Calibri"/>
                <w:sz w:val="22"/>
              </w:rPr>
              <w:t>5/6/2016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7DD3" w:rsidRPr="0074686B" w:rsidRDefault="00267DD3" w:rsidP="00CA12B2">
            <w:pPr>
              <w:jc w:val="center"/>
              <w:rPr>
                <w:rFonts w:ascii="Calibri" w:hAnsi="Calibri"/>
                <w:bCs/>
                <w:sz w:val="22"/>
              </w:rPr>
            </w:pPr>
            <w:r w:rsidRPr="0074686B">
              <w:rPr>
                <w:rFonts w:ascii="Calibri" w:hAnsi="Calibri"/>
                <w:bCs/>
                <w:sz w:val="22"/>
              </w:rPr>
              <w:t>12:00</w:t>
            </w:r>
          </w:p>
        </w:tc>
        <w:tc>
          <w:tcPr>
            <w:tcW w:w="2268" w:type="dxa"/>
            <w:tcBorders>
              <w:top w:val="single" w:sz="4" w:space="0" w:color="auto"/>
              <w:left w:val="nil"/>
              <w:bottom w:val="single" w:sz="4" w:space="0" w:color="auto"/>
              <w:right w:val="nil"/>
            </w:tcBorders>
            <w:shd w:val="clear" w:color="auto" w:fill="auto"/>
            <w:noWrap/>
            <w:vAlign w:val="center"/>
          </w:tcPr>
          <w:p w:rsidR="00267DD3" w:rsidRPr="0074686B" w:rsidRDefault="00267DD3" w:rsidP="00CA12B2">
            <w:pPr>
              <w:jc w:val="center"/>
              <w:rPr>
                <w:rFonts w:ascii="Calibri" w:hAnsi="Calibri"/>
                <w:bCs/>
                <w:sz w:val="22"/>
              </w:rPr>
            </w:pPr>
            <w:r w:rsidRPr="0074686B">
              <w:rPr>
                <w:rFonts w:ascii="Calibri" w:hAnsi="Calibri"/>
                <w:bCs/>
                <w:sz w:val="22"/>
              </w:rPr>
              <w:t>ΛΟΥΤΡΟ ΤΩΝ ΑΕΡΗΔΩΝ</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DD3" w:rsidRPr="0074686B" w:rsidRDefault="00267DD3" w:rsidP="00CA12B2">
            <w:pPr>
              <w:jc w:val="center"/>
              <w:rPr>
                <w:rFonts w:ascii="Calibri" w:hAnsi="Calibri"/>
                <w:bCs/>
                <w:sz w:val="22"/>
              </w:rPr>
            </w:pPr>
            <w:r w:rsidRPr="0074686B">
              <w:rPr>
                <w:rFonts w:ascii="Calibri" w:hAnsi="Calibri"/>
                <w:bCs/>
                <w:sz w:val="22"/>
              </w:rPr>
              <w:t xml:space="preserve">Ξενάγηση στην έκθεση </w:t>
            </w:r>
            <w:r w:rsidR="00506A56" w:rsidRPr="0074686B">
              <w:rPr>
                <w:rFonts w:ascii="Calibri" w:hAnsi="Calibri"/>
                <w:bCs/>
                <w:sz w:val="22"/>
              </w:rPr>
              <w:t xml:space="preserve">«ΚΑΤΑΦΥΓΙΟ» </w:t>
            </w:r>
            <w:r w:rsidRPr="0074686B">
              <w:rPr>
                <w:rFonts w:ascii="Calibri" w:hAnsi="Calibri"/>
                <w:bCs/>
                <w:sz w:val="22"/>
              </w:rPr>
              <w:t>από την Τίνα Καραγεώργη</w:t>
            </w:r>
          </w:p>
        </w:tc>
      </w:tr>
      <w:tr w:rsidR="00EB31E6" w:rsidRPr="001E1E53" w:rsidTr="0053011C">
        <w:trPr>
          <w:trHeight w:val="45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sz w:val="22"/>
              </w:rPr>
            </w:pPr>
            <w:r w:rsidRPr="0074686B">
              <w:rPr>
                <w:rFonts w:ascii="Calibri" w:hAnsi="Calibri"/>
                <w:sz w:val="22"/>
              </w:rPr>
              <w:t>ΚΥΡΙΑΚΗ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sz w:val="22"/>
              </w:rPr>
            </w:pPr>
            <w:r w:rsidRPr="0074686B">
              <w:rPr>
                <w:rFonts w:ascii="Calibri" w:hAnsi="Calibri"/>
                <w:sz w:val="22"/>
              </w:rPr>
              <w:t>12/6/2016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11:30-14:30</w:t>
            </w:r>
          </w:p>
        </w:tc>
        <w:tc>
          <w:tcPr>
            <w:tcW w:w="2268" w:type="dxa"/>
            <w:tcBorders>
              <w:top w:val="single" w:sz="4" w:space="0" w:color="auto"/>
              <w:left w:val="nil"/>
              <w:bottom w:val="single" w:sz="4" w:space="0" w:color="auto"/>
              <w:right w:val="nil"/>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Κήπος του ΜΕΛΤ&amp;ΕΛΑΜΟΣΦΑ</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1E6" w:rsidRDefault="00EB31E6" w:rsidP="00CA12B2">
            <w:pPr>
              <w:jc w:val="center"/>
              <w:rPr>
                <w:rFonts w:ascii="Calibri" w:hAnsi="Calibri"/>
                <w:bCs/>
                <w:sz w:val="22"/>
              </w:rPr>
            </w:pPr>
            <w:r w:rsidRPr="0074686B">
              <w:rPr>
                <w:rFonts w:ascii="Calibri" w:hAnsi="Calibri"/>
                <w:sz w:val="22"/>
              </w:rPr>
              <w:t>4</w:t>
            </w:r>
            <w:r w:rsidRPr="0074686B">
              <w:rPr>
                <w:rFonts w:ascii="Calibri" w:hAnsi="Calibri"/>
                <w:bCs/>
                <w:sz w:val="22"/>
                <w:vertAlign w:val="superscript"/>
              </w:rPr>
              <w:t>ο</w:t>
            </w:r>
            <w:r w:rsidRPr="0074686B">
              <w:rPr>
                <w:rFonts w:ascii="Calibri" w:hAnsi="Calibri"/>
                <w:bCs/>
                <w:sz w:val="22"/>
              </w:rPr>
              <w:t xml:space="preserve"> Πορτογαλικό Πικνίκ Ποίησης στην Αθήνα</w:t>
            </w:r>
          </w:p>
          <w:p w:rsidR="001947D3" w:rsidRPr="001947D3" w:rsidRDefault="001947D3" w:rsidP="00CA12B2">
            <w:pPr>
              <w:jc w:val="center"/>
              <w:rPr>
                <w:rFonts w:ascii="Calibri" w:hAnsi="Calibri"/>
                <w:sz w:val="22"/>
                <w:lang w:val="en-US"/>
              </w:rPr>
            </w:pPr>
            <w:r>
              <w:rPr>
                <w:rFonts w:ascii="Calibri" w:hAnsi="Calibri"/>
                <w:bCs/>
                <w:sz w:val="22"/>
              </w:rPr>
              <w:t xml:space="preserve">Συναυλία </w:t>
            </w:r>
            <w:proofErr w:type="spellStart"/>
            <w:r>
              <w:rPr>
                <w:rFonts w:ascii="Calibri" w:hAnsi="Calibri"/>
                <w:bCs/>
                <w:sz w:val="22"/>
                <w:lang w:val="en-US"/>
              </w:rPr>
              <w:t>fado</w:t>
            </w:r>
            <w:proofErr w:type="spellEnd"/>
          </w:p>
        </w:tc>
      </w:tr>
      <w:tr w:rsidR="00EB31E6" w:rsidRPr="001E1E53" w:rsidTr="0053011C">
        <w:trPr>
          <w:trHeight w:val="45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1E6" w:rsidRPr="0074686B" w:rsidRDefault="00EB31E6" w:rsidP="00CA12B2">
            <w:pPr>
              <w:jc w:val="center"/>
              <w:rPr>
                <w:rFonts w:ascii="Calibri" w:hAnsi="Calibri"/>
                <w:sz w:val="22"/>
              </w:rPr>
            </w:pPr>
            <w:r w:rsidRPr="0074686B">
              <w:rPr>
                <w:rFonts w:ascii="Calibri" w:hAnsi="Calibri"/>
                <w:sz w:val="22"/>
              </w:rPr>
              <w:t>ΚΥΡΙΑΚΗ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B31E6" w:rsidRPr="0074686B" w:rsidRDefault="00EB31E6" w:rsidP="00CA12B2">
            <w:pPr>
              <w:jc w:val="center"/>
              <w:rPr>
                <w:rFonts w:ascii="Calibri" w:hAnsi="Calibri"/>
                <w:sz w:val="22"/>
              </w:rPr>
            </w:pPr>
            <w:r w:rsidRPr="0074686B">
              <w:rPr>
                <w:rFonts w:ascii="Calibri" w:hAnsi="Calibri"/>
                <w:sz w:val="22"/>
              </w:rPr>
              <w:t>12/6/2016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B31E6" w:rsidRPr="0074686B" w:rsidRDefault="00EB31E6" w:rsidP="00CA12B2">
            <w:pPr>
              <w:jc w:val="center"/>
              <w:rPr>
                <w:rFonts w:ascii="Calibri" w:hAnsi="Calibri"/>
                <w:bCs/>
                <w:sz w:val="22"/>
                <w:lang w:val="en-US"/>
              </w:rPr>
            </w:pPr>
            <w:r w:rsidRPr="0074686B">
              <w:rPr>
                <w:rFonts w:ascii="Calibri" w:hAnsi="Calibri"/>
                <w:bCs/>
                <w:sz w:val="22"/>
                <w:lang w:val="en-US"/>
              </w:rPr>
              <w:t>12:30-14:00</w:t>
            </w:r>
          </w:p>
        </w:tc>
        <w:tc>
          <w:tcPr>
            <w:tcW w:w="2268" w:type="dxa"/>
            <w:tcBorders>
              <w:top w:val="single" w:sz="4" w:space="0" w:color="auto"/>
              <w:left w:val="nil"/>
              <w:bottom w:val="single" w:sz="4" w:space="0" w:color="auto"/>
              <w:right w:val="nil"/>
            </w:tcBorders>
            <w:shd w:val="clear" w:color="auto" w:fill="auto"/>
            <w:noWrap/>
            <w:vAlign w:val="center"/>
          </w:tcPr>
          <w:p w:rsidR="00EB31E6" w:rsidRPr="0074686B" w:rsidRDefault="00EB31E6" w:rsidP="00CA12B2">
            <w:pPr>
              <w:jc w:val="center"/>
              <w:rPr>
                <w:rFonts w:ascii="Calibri" w:hAnsi="Calibri"/>
                <w:bCs/>
                <w:sz w:val="22"/>
              </w:rPr>
            </w:pPr>
            <w:r w:rsidRPr="0074686B">
              <w:rPr>
                <w:rFonts w:ascii="Calibri" w:hAnsi="Calibri"/>
                <w:bCs/>
                <w:sz w:val="22"/>
              </w:rPr>
              <w:t>ΛΟΥΤΡΟ ΤΩΝ ΑΕΡΗΔΩΝ</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1E6" w:rsidRPr="0074686B" w:rsidRDefault="00EB31E6" w:rsidP="00CA12B2">
            <w:pPr>
              <w:jc w:val="center"/>
              <w:rPr>
                <w:rFonts w:ascii="Calibri" w:hAnsi="Calibri"/>
                <w:sz w:val="22"/>
              </w:rPr>
            </w:pPr>
            <w:r w:rsidRPr="0074686B">
              <w:rPr>
                <w:rFonts w:ascii="Calibri" w:hAnsi="Calibri"/>
                <w:bCs/>
                <w:sz w:val="22"/>
              </w:rPr>
              <w:t>Αφήγηση</w:t>
            </w:r>
            <w:r w:rsidRPr="00C35A8E">
              <w:rPr>
                <w:rFonts w:ascii="Calibri" w:hAnsi="Calibri"/>
                <w:bCs/>
                <w:sz w:val="22"/>
              </w:rPr>
              <w:t xml:space="preserve"> </w:t>
            </w:r>
            <w:r w:rsidR="00C35A8E">
              <w:rPr>
                <w:rFonts w:ascii="Calibri" w:hAnsi="Calibri"/>
                <w:bCs/>
                <w:sz w:val="22"/>
              </w:rPr>
              <w:t xml:space="preserve">παραμυθιών για μεγάλους και μικρούς </w:t>
            </w:r>
            <w:r w:rsidRPr="0074686B">
              <w:rPr>
                <w:rFonts w:ascii="Calibri" w:hAnsi="Calibri"/>
                <w:bCs/>
                <w:sz w:val="22"/>
              </w:rPr>
              <w:t>«Αμάν Χαμάμ»</w:t>
            </w:r>
          </w:p>
        </w:tc>
      </w:tr>
      <w:tr w:rsidR="00EB31E6" w:rsidRPr="001E1E53" w:rsidTr="0053011C">
        <w:trPr>
          <w:trHeight w:val="45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sz w:val="22"/>
              </w:rPr>
            </w:pPr>
            <w:r w:rsidRPr="0074686B">
              <w:rPr>
                <w:rFonts w:ascii="Calibri" w:hAnsi="Calibri"/>
                <w:sz w:val="22"/>
              </w:rPr>
              <w:t>ΚΥΡΙΑΚΗ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sz w:val="22"/>
              </w:rPr>
            </w:pPr>
            <w:r w:rsidRPr="0074686B">
              <w:rPr>
                <w:rFonts w:ascii="Calibri" w:hAnsi="Calibri"/>
                <w:sz w:val="22"/>
              </w:rPr>
              <w:t>19/6/2016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10:00-14:00</w:t>
            </w:r>
          </w:p>
        </w:tc>
        <w:tc>
          <w:tcPr>
            <w:tcW w:w="2268" w:type="dxa"/>
            <w:tcBorders>
              <w:top w:val="single" w:sz="4" w:space="0" w:color="auto"/>
              <w:left w:val="nil"/>
              <w:bottom w:val="single" w:sz="4" w:space="0" w:color="auto"/>
              <w:right w:val="nil"/>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Κήπος του ΜΕΛΤ&amp;ΕΛΑΜΟΣΦΑ</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1E6" w:rsidRPr="0074686B" w:rsidRDefault="00EB31E6" w:rsidP="00CA12B2">
            <w:pPr>
              <w:jc w:val="center"/>
              <w:rPr>
                <w:rFonts w:ascii="Calibri" w:hAnsi="Calibri"/>
                <w:bCs/>
                <w:sz w:val="22"/>
              </w:rPr>
            </w:pPr>
            <w:r w:rsidRPr="0074686B">
              <w:rPr>
                <w:rFonts w:ascii="Calibri" w:hAnsi="Calibri"/>
                <w:bCs/>
                <w:sz w:val="22"/>
              </w:rPr>
              <w:t>Τραγούδια και ρυθμοί από την Λατινική Αμερική</w:t>
            </w:r>
          </w:p>
        </w:tc>
      </w:tr>
      <w:tr w:rsidR="00EB31E6" w:rsidRPr="00CD5255" w:rsidTr="0053011C">
        <w:trPr>
          <w:trHeight w:val="300"/>
        </w:trPr>
        <w:tc>
          <w:tcPr>
            <w:tcW w:w="1573" w:type="dxa"/>
            <w:tcBorders>
              <w:top w:val="single" w:sz="4" w:space="0" w:color="auto"/>
              <w:left w:val="nil"/>
              <w:bottom w:val="nil"/>
              <w:right w:val="nil"/>
            </w:tcBorders>
            <w:shd w:val="clear" w:color="auto" w:fill="auto"/>
            <w:noWrap/>
            <w:vAlign w:val="bottom"/>
            <w:hideMark/>
          </w:tcPr>
          <w:p w:rsidR="00EB31E6" w:rsidRPr="00CD5255" w:rsidRDefault="00EB31E6" w:rsidP="00CA12B2">
            <w:pPr>
              <w:rPr>
                <w:rFonts w:ascii="Calibri" w:hAnsi="Calibri"/>
              </w:rPr>
            </w:pPr>
          </w:p>
        </w:tc>
        <w:tc>
          <w:tcPr>
            <w:tcW w:w="1276" w:type="dxa"/>
            <w:tcBorders>
              <w:top w:val="single" w:sz="4" w:space="0" w:color="auto"/>
              <w:left w:val="nil"/>
              <w:bottom w:val="nil"/>
              <w:right w:val="nil"/>
            </w:tcBorders>
            <w:shd w:val="clear" w:color="auto" w:fill="auto"/>
            <w:noWrap/>
            <w:vAlign w:val="bottom"/>
            <w:hideMark/>
          </w:tcPr>
          <w:p w:rsidR="00EB31E6" w:rsidRPr="00CD5255" w:rsidRDefault="00EB31E6" w:rsidP="00CA12B2">
            <w:pPr>
              <w:rPr>
                <w:rFonts w:ascii="Calibri" w:hAnsi="Calibri"/>
              </w:rPr>
            </w:pPr>
          </w:p>
        </w:tc>
        <w:tc>
          <w:tcPr>
            <w:tcW w:w="1134" w:type="dxa"/>
            <w:tcBorders>
              <w:top w:val="single" w:sz="4" w:space="0" w:color="auto"/>
              <w:left w:val="nil"/>
              <w:bottom w:val="nil"/>
              <w:right w:val="nil"/>
            </w:tcBorders>
            <w:shd w:val="clear" w:color="auto" w:fill="auto"/>
            <w:noWrap/>
            <w:vAlign w:val="bottom"/>
            <w:hideMark/>
          </w:tcPr>
          <w:p w:rsidR="00EB31E6" w:rsidRPr="00CD5255" w:rsidRDefault="00EB31E6" w:rsidP="00CA12B2">
            <w:pPr>
              <w:jc w:val="center"/>
              <w:rPr>
                <w:rFonts w:ascii="Calibri" w:hAnsi="Calibri"/>
              </w:rPr>
            </w:pPr>
          </w:p>
        </w:tc>
        <w:tc>
          <w:tcPr>
            <w:tcW w:w="2268" w:type="dxa"/>
            <w:tcBorders>
              <w:top w:val="single" w:sz="4" w:space="0" w:color="auto"/>
              <w:left w:val="nil"/>
              <w:bottom w:val="nil"/>
              <w:right w:val="nil"/>
            </w:tcBorders>
            <w:shd w:val="clear" w:color="auto" w:fill="auto"/>
            <w:noWrap/>
            <w:vAlign w:val="bottom"/>
            <w:hideMark/>
          </w:tcPr>
          <w:p w:rsidR="00EB31E6" w:rsidRPr="00CD5255" w:rsidRDefault="00EB31E6" w:rsidP="00CA12B2">
            <w:pPr>
              <w:jc w:val="center"/>
              <w:rPr>
                <w:rFonts w:ascii="Calibri" w:hAnsi="Calibri"/>
                <w:b/>
                <w:bCs/>
              </w:rPr>
            </w:pPr>
          </w:p>
        </w:tc>
        <w:tc>
          <w:tcPr>
            <w:tcW w:w="4536" w:type="dxa"/>
            <w:tcBorders>
              <w:top w:val="single" w:sz="4" w:space="0" w:color="auto"/>
              <w:left w:val="nil"/>
              <w:bottom w:val="nil"/>
              <w:right w:val="nil"/>
            </w:tcBorders>
            <w:shd w:val="clear" w:color="auto" w:fill="auto"/>
            <w:noWrap/>
            <w:vAlign w:val="bottom"/>
            <w:hideMark/>
          </w:tcPr>
          <w:p w:rsidR="00EB31E6" w:rsidRPr="00CD5255" w:rsidRDefault="00EB31E6" w:rsidP="00CA12B2">
            <w:pPr>
              <w:jc w:val="center"/>
              <w:rPr>
                <w:rFonts w:ascii="Calibri" w:hAnsi="Calibri"/>
              </w:rPr>
            </w:pPr>
          </w:p>
        </w:tc>
      </w:tr>
    </w:tbl>
    <w:p w:rsidR="001E1E53" w:rsidRPr="001B089C" w:rsidRDefault="001E1E53" w:rsidP="001E1E53">
      <w:pPr>
        <w:jc w:val="center"/>
        <w:rPr>
          <w:rFonts w:asciiTheme="minorHAnsi" w:hAnsiTheme="minorHAnsi"/>
          <w:b/>
          <w:sz w:val="28"/>
        </w:rPr>
      </w:pPr>
      <w:r w:rsidRPr="001B089C">
        <w:rPr>
          <w:rFonts w:asciiTheme="minorHAnsi" w:hAnsiTheme="minorHAnsi"/>
          <w:b/>
          <w:sz w:val="28"/>
        </w:rPr>
        <w:t>ΣΥΜΜΕΤΕΧΟΥΝ ΟΙ ΚΑΛΛΙΤΕΧΝΕΣ</w:t>
      </w:r>
    </w:p>
    <w:p w:rsidR="00B47743" w:rsidRPr="00B47743" w:rsidRDefault="00B47743" w:rsidP="00B47743">
      <w:pPr>
        <w:pStyle w:val="ListParagraph"/>
        <w:numPr>
          <w:ilvl w:val="0"/>
          <w:numId w:val="4"/>
        </w:numPr>
        <w:rPr>
          <w:rFonts w:asciiTheme="minorHAnsi" w:eastAsia="Arial" w:hAnsiTheme="minorHAnsi" w:cs="Arial"/>
          <w:b/>
          <w:sz w:val="24"/>
          <w:szCs w:val="24"/>
          <w:lang w:val="en-US"/>
        </w:rPr>
      </w:pPr>
      <w:r w:rsidRPr="00B47743">
        <w:rPr>
          <w:rFonts w:asciiTheme="minorHAnsi" w:eastAsia="Arial" w:hAnsiTheme="minorHAnsi" w:cs="Arial"/>
          <w:b/>
          <w:sz w:val="24"/>
          <w:szCs w:val="24"/>
        </w:rPr>
        <w:t>Έκθεση «ΚΑΤΑΦΥΓΙΟ»</w:t>
      </w:r>
    </w:p>
    <w:p w:rsidR="00B47743" w:rsidRPr="00B47743" w:rsidRDefault="00B47743" w:rsidP="00B47743">
      <w:pPr>
        <w:ind w:firstLine="720"/>
        <w:rPr>
          <w:rFonts w:asciiTheme="minorHAnsi" w:eastAsia="Arial" w:hAnsiTheme="minorHAnsi" w:cs="Arial"/>
        </w:rPr>
      </w:pPr>
      <w:r w:rsidRPr="00B47743">
        <w:rPr>
          <w:rFonts w:asciiTheme="minorHAnsi" w:eastAsia="Arial" w:hAnsiTheme="minorHAnsi" w:cs="Arial"/>
        </w:rPr>
        <w:t>Τίνα Καραγεώργη</w:t>
      </w:r>
    </w:p>
    <w:p w:rsidR="001E1E53" w:rsidRPr="00B47743" w:rsidRDefault="000A764A" w:rsidP="001E1E53">
      <w:pPr>
        <w:pStyle w:val="ListParagraph"/>
        <w:numPr>
          <w:ilvl w:val="0"/>
          <w:numId w:val="4"/>
        </w:numPr>
        <w:rPr>
          <w:rFonts w:asciiTheme="minorHAnsi" w:eastAsia="Arial" w:hAnsiTheme="minorHAnsi" w:cs="Arial"/>
          <w:b/>
          <w:sz w:val="24"/>
          <w:szCs w:val="24"/>
        </w:rPr>
      </w:pPr>
      <w:r>
        <w:rPr>
          <w:rFonts w:asciiTheme="minorHAnsi" w:eastAsia="Arial" w:hAnsiTheme="minorHAnsi" w:cs="Arial"/>
          <w:b/>
          <w:sz w:val="24"/>
          <w:szCs w:val="24"/>
        </w:rPr>
        <w:t xml:space="preserve">Μουσικό Συγκρότημα </w:t>
      </w:r>
      <w:r w:rsidR="001E1E53" w:rsidRPr="00B47743">
        <w:rPr>
          <w:rFonts w:asciiTheme="minorHAnsi" w:eastAsia="Arial" w:hAnsiTheme="minorHAnsi" w:cs="Arial"/>
          <w:b/>
          <w:sz w:val="24"/>
          <w:szCs w:val="24"/>
        </w:rPr>
        <w:t>Hurdy Gurdy Band</w:t>
      </w:r>
    </w:p>
    <w:p w:rsidR="001E1E53" w:rsidRDefault="001E1E53" w:rsidP="001E1E53">
      <w:pPr>
        <w:ind w:firstLine="720"/>
        <w:rPr>
          <w:rFonts w:asciiTheme="minorHAnsi" w:eastAsia="Arial" w:hAnsiTheme="minorHAnsi" w:cs="Arial"/>
        </w:rPr>
      </w:pPr>
      <w:r w:rsidRPr="00B46592">
        <w:rPr>
          <w:rFonts w:asciiTheme="minorHAnsi" w:eastAsia="Arial" w:hAnsiTheme="minorHAnsi" w:cs="Arial"/>
        </w:rPr>
        <w:t>Μαριέττα Τσακμακλή, Θεοδόσης Σμυρνιός, Μαρία Πανέλλη, Αλέξανδρος Δημητρόπουλος</w:t>
      </w:r>
    </w:p>
    <w:p w:rsidR="00B13CB1" w:rsidRDefault="00B13CB1" w:rsidP="00B13CB1">
      <w:pPr>
        <w:pStyle w:val="ListParagraph"/>
        <w:numPr>
          <w:ilvl w:val="0"/>
          <w:numId w:val="4"/>
        </w:numPr>
        <w:rPr>
          <w:rFonts w:asciiTheme="minorHAnsi" w:eastAsia="Arial" w:hAnsiTheme="minorHAnsi" w:cs="Arial"/>
          <w:b/>
          <w:sz w:val="24"/>
          <w:szCs w:val="24"/>
        </w:rPr>
      </w:pPr>
      <w:r w:rsidRPr="00B13CB1">
        <w:rPr>
          <w:rFonts w:asciiTheme="minorHAnsi" w:eastAsia="Arial" w:hAnsiTheme="minorHAnsi" w:cs="Arial"/>
          <w:b/>
          <w:sz w:val="24"/>
          <w:szCs w:val="24"/>
        </w:rPr>
        <w:t>Εκπαιδευτικό πρόγραμμα για παιδιά, "Να το πάρει το ποτάμι…"</w:t>
      </w:r>
    </w:p>
    <w:p w:rsidR="00B13CB1" w:rsidRPr="00B13CB1" w:rsidRDefault="00B13CB1" w:rsidP="00B13CB1">
      <w:pPr>
        <w:ind w:firstLine="720"/>
        <w:rPr>
          <w:rFonts w:asciiTheme="minorHAnsi" w:eastAsia="Arial" w:hAnsiTheme="minorHAnsi" w:cs="Arial"/>
        </w:rPr>
      </w:pPr>
      <w:r w:rsidRPr="00B13CB1">
        <w:rPr>
          <w:rFonts w:asciiTheme="minorHAnsi" w:eastAsia="Arial" w:hAnsiTheme="minorHAnsi" w:cs="Arial"/>
        </w:rPr>
        <w:t>Περσεφόνη Νικολακοπούλου, Ιωάννα Βλάχου</w:t>
      </w:r>
    </w:p>
    <w:p w:rsidR="00426FC7" w:rsidRPr="00426FC7" w:rsidRDefault="001E1E53" w:rsidP="00B47743">
      <w:pPr>
        <w:pStyle w:val="ListParagraph"/>
        <w:numPr>
          <w:ilvl w:val="0"/>
          <w:numId w:val="4"/>
        </w:numPr>
        <w:rPr>
          <w:rFonts w:asciiTheme="minorHAnsi" w:eastAsia="Arial" w:hAnsiTheme="minorHAnsi" w:cs="Arial"/>
          <w:b/>
          <w:sz w:val="24"/>
          <w:szCs w:val="24"/>
        </w:rPr>
      </w:pPr>
      <w:r w:rsidRPr="00B47743">
        <w:rPr>
          <w:rFonts w:asciiTheme="minorHAnsi" w:eastAsia="Arial" w:hAnsiTheme="minorHAnsi" w:cs="Arial"/>
          <w:b/>
          <w:sz w:val="24"/>
          <w:szCs w:val="24"/>
        </w:rPr>
        <w:t xml:space="preserve">4ο Πορτογαλικό Πικνίκ Ποίησης στην Αθήνα. </w:t>
      </w:r>
      <w:r w:rsidR="00426FC7">
        <w:rPr>
          <w:rFonts w:asciiTheme="minorHAnsi" w:eastAsia="Arial" w:hAnsiTheme="minorHAnsi" w:cs="Arial"/>
          <w:b/>
          <w:sz w:val="24"/>
          <w:szCs w:val="24"/>
        </w:rPr>
        <w:t xml:space="preserve">Συναυλία </w:t>
      </w:r>
      <w:proofErr w:type="spellStart"/>
      <w:r w:rsidR="00426FC7">
        <w:rPr>
          <w:rFonts w:asciiTheme="minorHAnsi" w:eastAsia="Arial" w:hAnsiTheme="minorHAnsi" w:cs="Arial"/>
          <w:b/>
          <w:sz w:val="24"/>
          <w:szCs w:val="24"/>
          <w:lang w:val="en-US"/>
        </w:rPr>
        <w:t>fado</w:t>
      </w:r>
      <w:proofErr w:type="spellEnd"/>
      <w:r w:rsidR="00426FC7">
        <w:rPr>
          <w:rFonts w:asciiTheme="minorHAnsi" w:eastAsia="Arial" w:hAnsiTheme="minorHAnsi" w:cs="Arial"/>
          <w:b/>
          <w:sz w:val="24"/>
          <w:szCs w:val="24"/>
          <w:lang w:val="en-US"/>
        </w:rPr>
        <w:t xml:space="preserve">. </w:t>
      </w:r>
    </w:p>
    <w:p w:rsidR="001E1E53" w:rsidRPr="00B47743" w:rsidRDefault="001E1E53" w:rsidP="00426FC7">
      <w:pPr>
        <w:pStyle w:val="ListParagraph"/>
        <w:rPr>
          <w:rFonts w:asciiTheme="minorHAnsi" w:eastAsia="Arial" w:hAnsiTheme="minorHAnsi" w:cs="Arial"/>
          <w:b/>
          <w:sz w:val="24"/>
          <w:szCs w:val="24"/>
        </w:rPr>
      </w:pPr>
      <w:r w:rsidRPr="00B47743">
        <w:rPr>
          <w:rFonts w:asciiTheme="minorHAnsi" w:eastAsia="Arial" w:hAnsiTheme="minorHAnsi" w:cs="Arial"/>
          <w:b/>
          <w:sz w:val="24"/>
          <w:szCs w:val="24"/>
        </w:rPr>
        <w:t xml:space="preserve">Υπό την αιγίδα της Πρεσβείας της Πορτογαλίας </w:t>
      </w:r>
    </w:p>
    <w:p w:rsidR="001E1E53" w:rsidRPr="00B46592" w:rsidRDefault="001E1E53" w:rsidP="001E1E53">
      <w:pPr>
        <w:pStyle w:val="ListParagraph"/>
        <w:spacing w:line="276" w:lineRule="auto"/>
        <w:jc w:val="both"/>
        <w:rPr>
          <w:rFonts w:asciiTheme="minorHAnsi" w:eastAsia="Arial" w:hAnsiTheme="minorHAnsi" w:cs="Arial"/>
          <w:sz w:val="24"/>
          <w:szCs w:val="24"/>
        </w:rPr>
      </w:pPr>
      <w:r w:rsidRPr="00B46592">
        <w:rPr>
          <w:rFonts w:asciiTheme="minorHAnsi" w:hAnsiTheme="minorHAnsi"/>
          <w:sz w:val="24"/>
          <w:szCs w:val="24"/>
          <w:lang w:val="pt-BR"/>
        </w:rPr>
        <w:t>André  Maia</w:t>
      </w:r>
    </w:p>
    <w:p w:rsidR="001E1E53" w:rsidRPr="00B47743" w:rsidRDefault="00C35A8E" w:rsidP="00C35A8E">
      <w:pPr>
        <w:pStyle w:val="ListParagraph"/>
        <w:numPr>
          <w:ilvl w:val="0"/>
          <w:numId w:val="4"/>
        </w:numPr>
        <w:rPr>
          <w:rFonts w:asciiTheme="minorHAnsi" w:eastAsia="Arial" w:hAnsiTheme="minorHAnsi" w:cs="Arial"/>
          <w:b/>
          <w:sz w:val="24"/>
          <w:szCs w:val="24"/>
        </w:rPr>
      </w:pPr>
      <w:r w:rsidRPr="00C35A8E">
        <w:rPr>
          <w:rFonts w:asciiTheme="minorHAnsi" w:eastAsia="Arial" w:hAnsiTheme="minorHAnsi" w:cs="Arial"/>
          <w:b/>
          <w:sz w:val="24"/>
          <w:szCs w:val="24"/>
        </w:rPr>
        <w:t xml:space="preserve">Αφήγηση παραμυθιών για μεγάλους και μικρούς </w:t>
      </w:r>
      <w:r w:rsidR="001E1E53" w:rsidRPr="00B47743">
        <w:rPr>
          <w:rFonts w:asciiTheme="minorHAnsi" w:eastAsia="Arial" w:hAnsiTheme="minorHAnsi" w:cs="Arial"/>
          <w:b/>
          <w:sz w:val="24"/>
          <w:szCs w:val="24"/>
        </w:rPr>
        <w:t>«Αμάν Χαμάμ»</w:t>
      </w:r>
    </w:p>
    <w:p w:rsidR="001E1E53" w:rsidRPr="00B46592" w:rsidRDefault="001E1E53" w:rsidP="001E1E53">
      <w:pPr>
        <w:pStyle w:val="ListParagraph"/>
        <w:spacing w:line="276" w:lineRule="auto"/>
        <w:jc w:val="both"/>
        <w:rPr>
          <w:rFonts w:asciiTheme="minorHAnsi" w:eastAsia="Arial" w:hAnsiTheme="minorHAnsi" w:cs="Arial"/>
          <w:sz w:val="24"/>
          <w:szCs w:val="24"/>
        </w:rPr>
      </w:pPr>
      <w:r w:rsidRPr="00D16D9C">
        <w:rPr>
          <w:rFonts w:asciiTheme="minorHAnsi" w:eastAsia="Arial" w:hAnsiTheme="minorHAnsi" w:cs="Arial"/>
          <w:sz w:val="24"/>
          <w:szCs w:val="24"/>
        </w:rPr>
        <w:t>Σύλβια Βενιζελέα</w:t>
      </w:r>
      <w:r w:rsidRPr="00B46592">
        <w:rPr>
          <w:rFonts w:asciiTheme="minorHAnsi" w:eastAsia="Arial" w:hAnsiTheme="minorHAnsi" w:cs="Arial"/>
          <w:sz w:val="24"/>
          <w:szCs w:val="24"/>
        </w:rPr>
        <w:t xml:space="preserve"> αφήγηση</w:t>
      </w:r>
      <w:r w:rsidRPr="00D16D9C">
        <w:rPr>
          <w:rFonts w:asciiTheme="minorHAnsi" w:eastAsia="Arial" w:hAnsiTheme="minorHAnsi" w:cs="Arial"/>
          <w:sz w:val="24"/>
          <w:szCs w:val="24"/>
        </w:rPr>
        <w:t xml:space="preserve">, </w:t>
      </w:r>
      <w:r w:rsidRPr="00D16D9C">
        <w:rPr>
          <w:rFonts w:asciiTheme="minorHAnsi" w:eastAsia="Arial" w:hAnsiTheme="minorHAnsi" w:cs="Arial"/>
          <w:sz w:val="24"/>
          <w:szCs w:val="24"/>
          <w:lang w:val="en-US"/>
        </w:rPr>
        <w:t>Lamia</w:t>
      </w:r>
      <w:r w:rsidRPr="00D16D9C">
        <w:rPr>
          <w:rFonts w:asciiTheme="minorHAnsi" w:eastAsia="Arial" w:hAnsiTheme="minorHAnsi" w:cs="Arial"/>
          <w:sz w:val="24"/>
          <w:szCs w:val="24"/>
        </w:rPr>
        <w:t xml:space="preserve"> </w:t>
      </w:r>
      <w:proofErr w:type="spellStart"/>
      <w:r w:rsidRPr="00D16D9C">
        <w:rPr>
          <w:rFonts w:asciiTheme="minorHAnsi" w:eastAsia="Arial" w:hAnsiTheme="minorHAnsi" w:cs="Arial"/>
          <w:sz w:val="24"/>
          <w:szCs w:val="24"/>
          <w:lang w:val="en-US"/>
        </w:rPr>
        <w:t>Bedioui</w:t>
      </w:r>
      <w:proofErr w:type="spellEnd"/>
      <w:r w:rsidRPr="00B46592">
        <w:rPr>
          <w:rFonts w:asciiTheme="minorHAnsi" w:eastAsia="Arial" w:hAnsiTheme="minorHAnsi" w:cs="Arial"/>
          <w:sz w:val="24"/>
          <w:szCs w:val="24"/>
        </w:rPr>
        <w:t xml:space="preserve"> αφήγηση και τραγούδι, </w:t>
      </w:r>
      <w:r w:rsidRPr="00D16D9C">
        <w:rPr>
          <w:rFonts w:asciiTheme="minorHAnsi" w:eastAsia="Arial" w:hAnsiTheme="minorHAnsi" w:cs="Arial"/>
          <w:sz w:val="24"/>
          <w:szCs w:val="24"/>
        </w:rPr>
        <w:t>Λουκία Κωνσταντάτου</w:t>
      </w:r>
      <w:r w:rsidRPr="00B46592">
        <w:rPr>
          <w:rFonts w:asciiTheme="minorHAnsi" w:eastAsia="Arial" w:hAnsiTheme="minorHAnsi" w:cs="Arial"/>
          <w:sz w:val="24"/>
          <w:szCs w:val="24"/>
        </w:rPr>
        <w:t xml:space="preserve"> κανονάκι-κρουστά, </w:t>
      </w:r>
      <w:r w:rsidRPr="00D16D9C">
        <w:rPr>
          <w:rFonts w:asciiTheme="minorHAnsi" w:eastAsia="Arial" w:hAnsiTheme="minorHAnsi" w:cs="Arial"/>
          <w:sz w:val="24"/>
          <w:szCs w:val="24"/>
        </w:rPr>
        <w:t>Μαρία Παπαπετροπούλου</w:t>
      </w:r>
      <w:r w:rsidRPr="00B46592">
        <w:rPr>
          <w:rFonts w:asciiTheme="minorHAnsi" w:eastAsia="Arial" w:hAnsiTheme="minorHAnsi" w:cs="Arial"/>
          <w:sz w:val="24"/>
          <w:szCs w:val="24"/>
        </w:rPr>
        <w:t xml:space="preserve"> πολίτικο λαούτο, σάζι, κρουστά.</w:t>
      </w:r>
    </w:p>
    <w:p w:rsidR="001E1E53" w:rsidRPr="00B47743" w:rsidRDefault="001E1E53" w:rsidP="00B47743">
      <w:pPr>
        <w:pStyle w:val="ListParagraph"/>
        <w:numPr>
          <w:ilvl w:val="0"/>
          <w:numId w:val="4"/>
        </w:numPr>
        <w:rPr>
          <w:rFonts w:asciiTheme="minorHAnsi" w:eastAsia="Arial" w:hAnsiTheme="minorHAnsi" w:cs="Arial"/>
          <w:b/>
          <w:sz w:val="24"/>
          <w:szCs w:val="24"/>
        </w:rPr>
      </w:pPr>
      <w:r w:rsidRPr="00B47743">
        <w:rPr>
          <w:rFonts w:asciiTheme="minorHAnsi" w:eastAsia="Arial" w:hAnsiTheme="minorHAnsi" w:cs="Arial"/>
          <w:b/>
          <w:sz w:val="24"/>
          <w:szCs w:val="24"/>
        </w:rPr>
        <w:t>Τραγούδια και ρυθμοί από τη Λατινική Αμερική</w:t>
      </w:r>
    </w:p>
    <w:p w:rsidR="001E1E53" w:rsidRPr="00B46592" w:rsidRDefault="001E1E53" w:rsidP="001E1E53">
      <w:pPr>
        <w:pStyle w:val="ListParagraph"/>
        <w:spacing w:line="276" w:lineRule="auto"/>
        <w:jc w:val="both"/>
        <w:rPr>
          <w:rFonts w:asciiTheme="minorHAnsi" w:eastAsia="Arial" w:hAnsiTheme="minorHAnsi" w:cs="Arial"/>
          <w:sz w:val="24"/>
          <w:szCs w:val="24"/>
        </w:rPr>
      </w:pPr>
      <w:r w:rsidRPr="00B46592">
        <w:rPr>
          <w:rFonts w:asciiTheme="minorHAnsi" w:eastAsia="Arial" w:hAnsiTheme="minorHAnsi" w:cs="Arial"/>
          <w:sz w:val="24"/>
          <w:szCs w:val="24"/>
        </w:rPr>
        <w:t>Συντονισμός-επιμέλεια Elia Ramirez Rouvalis, καλλιτεχνική επιμέλεια Αndre Maia.</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pt-BR"/>
        </w:rPr>
      </w:pPr>
      <w:r w:rsidRPr="00B46592">
        <w:rPr>
          <w:rFonts w:asciiTheme="minorHAnsi" w:hAnsiTheme="minorHAnsi"/>
          <w:sz w:val="24"/>
          <w:szCs w:val="24"/>
          <w:lang w:val="pt-BR"/>
        </w:rPr>
        <w:t xml:space="preserve">André  Maia , Martha Moreleón, </w:t>
      </w:r>
      <w:r w:rsidRPr="00B46592">
        <w:rPr>
          <w:rFonts w:asciiTheme="minorHAnsi" w:hAnsiTheme="minorHAnsi"/>
          <w:sz w:val="24"/>
          <w:szCs w:val="24"/>
        </w:rPr>
        <w:t>Μάριος Στρόφαλης, Βάνα Βερρειοπούλου. Πορτογαλία, Μεξικό, Ελλάδα</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r w:rsidRPr="00B46592">
        <w:rPr>
          <w:rFonts w:asciiTheme="minorHAnsi" w:hAnsiTheme="minorHAnsi"/>
          <w:sz w:val="24"/>
          <w:szCs w:val="24"/>
          <w:lang w:val="es-ES"/>
        </w:rPr>
        <w:t xml:space="preserve">Janet </w:t>
      </w:r>
      <w:proofErr w:type="spellStart"/>
      <w:r w:rsidRPr="00B46592">
        <w:rPr>
          <w:rFonts w:asciiTheme="minorHAnsi" w:hAnsiTheme="minorHAnsi"/>
          <w:sz w:val="24"/>
          <w:szCs w:val="24"/>
          <w:lang w:val="es-ES"/>
        </w:rPr>
        <w:t>Kapuya</w:t>
      </w:r>
      <w:proofErr w:type="spellEnd"/>
      <w:r w:rsidRPr="00B46592">
        <w:rPr>
          <w:rFonts w:asciiTheme="minorHAnsi" w:hAnsiTheme="minorHAnsi"/>
          <w:sz w:val="24"/>
          <w:szCs w:val="24"/>
          <w:lang w:val="es-ES"/>
        </w:rPr>
        <w:t xml:space="preserve">, ,  </w:t>
      </w:r>
      <w:r w:rsidRPr="00B46592">
        <w:rPr>
          <w:rFonts w:asciiTheme="minorHAnsi" w:hAnsiTheme="minorHAnsi"/>
          <w:sz w:val="24"/>
          <w:szCs w:val="24"/>
        </w:rPr>
        <w:t>Ουρουγουάη</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r w:rsidRPr="00B46592">
        <w:rPr>
          <w:rFonts w:asciiTheme="minorHAnsi" w:hAnsiTheme="minorHAnsi"/>
          <w:sz w:val="24"/>
          <w:szCs w:val="24"/>
          <w:lang w:val="es-ES"/>
        </w:rPr>
        <w:t xml:space="preserve">Arturo Huerta, </w:t>
      </w:r>
      <w:r w:rsidRPr="00B46592">
        <w:rPr>
          <w:rFonts w:asciiTheme="minorHAnsi" w:hAnsiTheme="minorHAnsi"/>
          <w:sz w:val="24"/>
          <w:szCs w:val="24"/>
        </w:rPr>
        <w:t>Μεξικό</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pt-BR"/>
        </w:rPr>
      </w:pPr>
      <w:r w:rsidRPr="00B46592">
        <w:rPr>
          <w:rFonts w:asciiTheme="minorHAnsi" w:hAnsiTheme="minorHAnsi"/>
          <w:sz w:val="24"/>
          <w:szCs w:val="24"/>
          <w:lang w:val="pt-BR"/>
        </w:rPr>
        <w:t xml:space="preserve">Lys Evagelina Gill Penayo, </w:t>
      </w:r>
      <w:r w:rsidRPr="00B46592">
        <w:rPr>
          <w:rFonts w:asciiTheme="minorHAnsi" w:hAnsiTheme="minorHAnsi"/>
          <w:sz w:val="24"/>
          <w:szCs w:val="24"/>
        </w:rPr>
        <w:t>Παραγουάη</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pt-BR"/>
        </w:rPr>
      </w:pPr>
      <w:r w:rsidRPr="00B46592">
        <w:rPr>
          <w:rFonts w:asciiTheme="minorHAnsi" w:hAnsiTheme="minorHAnsi"/>
          <w:sz w:val="24"/>
          <w:szCs w:val="24"/>
        </w:rPr>
        <w:t>Φολκλορικό</w:t>
      </w:r>
      <w:r w:rsidRPr="00B46592">
        <w:rPr>
          <w:rFonts w:asciiTheme="minorHAnsi" w:hAnsiTheme="minorHAnsi"/>
          <w:sz w:val="24"/>
          <w:szCs w:val="24"/>
          <w:lang w:val="pt-BR"/>
        </w:rPr>
        <w:t xml:space="preserve"> </w:t>
      </w:r>
      <w:r w:rsidRPr="00B46592">
        <w:rPr>
          <w:rFonts w:asciiTheme="minorHAnsi" w:hAnsiTheme="minorHAnsi"/>
          <w:sz w:val="24"/>
          <w:szCs w:val="24"/>
        </w:rPr>
        <w:t>συγκρότητα</w:t>
      </w:r>
      <w:r w:rsidRPr="00B46592">
        <w:rPr>
          <w:rFonts w:asciiTheme="minorHAnsi" w:hAnsiTheme="minorHAnsi"/>
          <w:sz w:val="24"/>
          <w:szCs w:val="24"/>
          <w:lang w:val="pt-BR"/>
        </w:rPr>
        <w:t xml:space="preserve"> «Las Galoperas de Atenas», </w:t>
      </w:r>
      <w:r w:rsidRPr="00B46592">
        <w:rPr>
          <w:rFonts w:asciiTheme="minorHAnsi" w:hAnsiTheme="minorHAnsi"/>
          <w:sz w:val="24"/>
          <w:szCs w:val="24"/>
        </w:rPr>
        <w:t>Παραγουάη</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r w:rsidRPr="00B46592">
        <w:rPr>
          <w:rFonts w:asciiTheme="minorHAnsi" w:hAnsiTheme="minorHAnsi"/>
          <w:sz w:val="24"/>
          <w:szCs w:val="24"/>
          <w:lang w:val="es-ES"/>
        </w:rPr>
        <w:t>Claudia Ayala Moscoso</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r w:rsidRPr="00B46592">
        <w:rPr>
          <w:rFonts w:asciiTheme="minorHAnsi" w:hAnsiTheme="minorHAnsi"/>
          <w:sz w:val="24"/>
          <w:szCs w:val="24"/>
          <w:lang w:val="es-ES"/>
        </w:rPr>
        <w:t xml:space="preserve">Alejandro Díaz , </w:t>
      </w:r>
      <w:r w:rsidRPr="00B46592">
        <w:rPr>
          <w:rFonts w:asciiTheme="minorHAnsi" w:hAnsiTheme="minorHAnsi"/>
          <w:sz w:val="24"/>
          <w:szCs w:val="24"/>
        </w:rPr>
        <w:t>Χιλή</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r w:rsidRPr="00B46592">
        <w:rPr>
          <w:rFonts w:asciiTheme="minorHAnsi" w:hAnsiTheme="minorHAnsi"/>
          <w:sz w:val="24"/>
          <w:szCs w:val="24"/>
          <w:lang w:val="es-ES"/>
        </w:rPr>
        <w:t xml:space="preserve">Herman </w:t>
      </w:r>
      <w:proofErr w:type="spellStart"/>
      <w:r w:rsidRPr="00B46592">
        <w:rPr>
          <w:rFonts w:asciiTheme="minorHAnsi" w:hAnsiTheme="minorHAnsi"/>
          <w:sz w:val="24"/>
          <w:szCs w:val="24"/>
          <w:lang w:val="es-ES"/>
        </w:rPr>
        <w:t>Meier</w:t>
      </w:r>
      <w:proofErr w:type="spellEnd"/>
      <w:r w:rsidRPr="00B46592">
        <w:rPr>
          <w:rFonts w:asciiTheme="minorHAnsi" w:hAnsiTheme="minorHAnsi"/>
          <w:sz w:val="24"/>
          <w:szCs w:val="24"/>
          <w:lang w:val="es-ES"/>
        </w:rPr>
        <w:t xml:space="preserve"> , </w:t>
      </w:r>
      <w:r w:rsidRPr="00B46592">
        <w:rPr>
          <w:rFonts w:asciiTheme="minorHAnsi" w:hAnsiTheme="minorHAnsi"/>
          <w:sz w:val="24"/>
          <w:szCs w:val="24"/>
        </w:rPr>
        <w:t>Αργεντινή</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proofErr w:type="spellStart"/>
      <w:r w:rsidRPr="00B46592">
        <w:rPr>
          <w:rFonts w:asciiTheme="minorHAnsi" w:hAnsiTheme="minorHAnsi"/>
          <w:sz w:val="24"/>
          <w:szCs w:val="24"/>
          <w:lang w:val="es-ES"/>
        </w:rPr>
        <w:t>Katerina</w:t>
      </w:r>
      <w:proofErr w:type="spellEnd"/>
      <w:r w:rsidRPr="00B46592">
        <w:rPr>
          <w:rFonts w:asciiTheme="minorHAnsi" w:hAnsiTheme="minorHAnsi"/>
          <w:sz w:val="24"/>
          <w:szCs w:val="24"/>
          <w:lang w:val="es-ES"/>
        </w:rPr>
        <w:t xml:space="preserve"> </w:t>
      </w:r>
      <w:proofErr w:type="spellStart"/>
      <w:r w:rsidRPr="00B46592">
        <w:rPr>
          <w:rFonts w:asciiTheme="minorHAnsi" w:hAnsiTheme="minorHAnsi"/>
          <w:sz w:val="24"/>
          <w:szCs w:val="24"/>
          <w:lang w:val="es-ES"/>
        </w:rPr>
        <w:t>Polemi</w:t>
      </w:r>
      <w:proofErr w:type="spellEnd"/>
      <w:r w:rsidRPr="00B46592">
        <w:rPr>
          <w:rFonts w:asciiTheme="minorHAnsi" w:hAnsiTheme="minorHAnsi"/>
          <w:sz w:val="24"/>
          <w:szCs w:val="24"/>
          <w:lang w:val="es-ES"/>
        </w:rPr>
        <w:t xml:space="preserve">, </w:t>
      </w:r>
      <w:r w:rsidRPr="00B46592">
        <w:rPr>
          <w:rFonts w:asciiTheme="minorHAnsi" w:hAnsiTheme="minorHAnsi"/>
          <w:sz w:val="24"/>
          <w:szCs w:val="24"/>
        </w:rPr>
        <w:t>Βραζιλία</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proofErr w:type="spellStart"/>
      <w:r w:rsidRPr="00B46592">
        <w:rPr>
          <w:rFonts w:asciiTheme="minorHAnsi" w:hAnsiTheme="minorHAnsi"/>
          <w:sz w:val="24"/>
          <w:szCs w:val="24"/>
          <w:lang w:val="es-ES"/>
        </w:rPr>
        <w:t>Hellen</w:t>
      </w:r>
      <w:proofErr w:type="spellEnd"/>
      <w:r w:rsidRPr="00B46592">
        <w:rPr>
          <w:rFonts w:asciiTheme="minorHAnsi" w:hAnsiTheme="minorHAnsi"/>
          <w:sz w:val="24"/>
          <w:szCs w:val="24"/>
          <w:lang w:val="es-ES"/>
        </w:rPr>
        <w:t xml:space="preserve"> </w:t>
      </w:r>
      <w:proofErr w:type="spellStart"/>
      <w:r w:rsidRPr="00B46592">
        <w:rPr>
          <w:rFonts w:asciiTheme="minorHAnsi" w:hAnsiTheme="minorHAnsi"/>
          <w:sz w:val="24"/>
          <w:szCs w:val="24"/>
          <w:lang w:val="es-ES"/>
        </w:rPr>
        <w:t>Labrinos</w:t>
      </w:r>
      <w:proofErr w:type="spellEnd"/>
      <w:r w:rsidRPr="00B46592">
        <w:rPr>
          <w:rFonts w:asciiTheme="minorHAnsi" w:hAnsiTheme="minorHAnsi"/>
          <w:sz w:val="24"/>
          <w:szCs w:val="24"/>
          <w:lang w:val="es-ES"/>
        </w:rPr>
        <w:t xml:space="preserve"> </w:t>
      </w:r>
      <w:proofErr w:type="spellStart"/>
      <w:r w:rsidRPr="00B46592">
        <w:rPr>
          <w:rFonts w:asciiTheme="minorHAnsi" w:hAnsiTheme="minorHAnsi"/>
          <w:sz w:val="24"/>
          <w:szCs w:val="24"/>
          <w:lang w:val="es-ES"/>
        </w:rPr>
        <w:t>Vlatas</w:t>
      </w:r>
      <w:proofErr w:type="spellEnd"/>
      <w:r w:rsidRPr="00B46592">
        <w:rPr>
          <w:rFonts w:asciiTheme="minorHAnsi" w:hAnsiTheme="minorHAnsi"/>
          <w:sz w:val="24"/>
          <w:szCs w:val="24"/>
          <w:lang w:val="es-ES"/>
        </w:rPr>
        <w:t xml:space="preserve"> , </w:t>
      </w:r>
      <w:r w:rsidRPr="00B46592">
        <w:rPr>
          <w:rFonts w:asciiTheme="minorHAnsi" w:hAnsiTheme="minorHAnsi"/>
          <w:sz w:val="24"/>
          <w:szCs w:val="24"/>
        </w:rPr>
        <w:t>Βραζιλία</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r w:rsidRPr="00B46592">
        <w:rPr>
          <w:rFonts w:asciiTheme="minorHAnsi" w:hAnsiTheme="minorHAnsi"/>
          <w:sz w:val="24"/>
          <w:szCs w:val="24"/>
          <w:lang w:val="es-ES"/>
        </w:rPr>
        <w:t xml:space="preserve"> </w:t>
      </w:r>
      <w:proofErr w:type="spellStart"/>
      <w:r w:rsidRPr="00B46592">
        <w:rPr>
          <w:rFonts w:asciiTheme="minorHAnsi" w:hAnsiTheme="minorHAnsi"/>
          <w:sz w:val="24"/>
          <w:szCs w:val="24"/>
          <w:lang w:val="es-ES"/>
        </w:rPr>
        <w:t>Vitalia</w:t>
      </w:r>
      <w:proofErr w:type="spellEnd"/>
      <w:r w:rsidRPr="00B46592">
        <w:rPr>
          <w:rFonts w:asciiTheme="minorHAnsi" w:hAnsiTheme="minorHAnsi"/>
          <w:sz w:val="24"/>
          <w:szCs w:val="24"/>
          <w:lang w:val="es-ES"/>
        </w:rPr>
        <w:t xml:space="preserve"> Hernández, </w:t>
      </w:r>
      <w:r w:rsidRPr="00B46592">
        <w:rPr>
          <w:rFonts w:asciiTheme="minorHAnsi" w:hAnsiTheme="minorHAnsi"/>
          <w:sz w:val="24"/>
          <w:szCs w:val="24"/>
        </w:rPr>
        <w:t>Κολομβία</w:t>
      </w:r>
    </w:p>
    <w:p w:rsidR="001E1E53" w:rsidRPr="00B46592" w:rsidRDefault="001E1E53" w:rsidP="001E1E53">
      <w:pPr>
        <w:pStyle w:val="ListParagraph"/>
        <w:overflowPunct/>
        <w:autoSpaceDE/>
        <w:autoSpaceDN/>
        <w:adjustRightInd/>
        <w:spacing w:after="200" w:line="276" w:lineRule="auto"/>
        <w:ind w:left="1080"/>
        <w:rPr>
          <w:rFonts w:asciiTheme="minorHAnsi" w:hAnsiTheme="minorHAnsi"/>
          <w:sz w:val="24"/>
          <w:szCs w:val="24"/>
          <w:lang w:val="es-ES"/>
        </w:rPr>
      </w:pPr>
      <w:r w:rsidRPr="00B46592">
        <w:rPr>
          <w:rFonts w:asciiTheme="minorHAnsi" w:hAnsiTheme="minorHAnsi"/>
          <w:sz w:val="24"/>
          <w:szCs w:val="24"/>
        </w:rPr>
        <w:t>Και οι σύλλογοι</w:t>
      </w:r>
      <w:r w:rsidRPr="00B46592">
        <w:rPr>
          <w:rFonts w:asciiTheme="minorHAnsi" w:hAnsiTheme="minorHAnsi"/>
          <w:sz w:val="24"/>
          <w:szCs w:val="24"/>
          <w:lang w:val="es-ES"/>
        </w:rPr>
        <w:t xml:space="preserve"> </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r w:rsidRPr="00B46592">
        <w:rPr>
          <w:rFonts w:asciiTheme="minorHAnsi" w:hAnsiTheme="minorHAnsi"/>
          <w:sz w:val="24"/>
          <w:szCs w:val="24"/>
          <w:lang w:val="es-ES"/>
        </w:rPr>
        <w:t>BALAM,  Colectivo de mexicanos en Grecia</w:t>
      </w:r>
    </w:p>
    <w:p w:rsidR="001E1E53" w:rsidRPr="00B46592" w:rsidRDefault="001E1E53" w:rsidP="001E1E53">
      <w:pPr>
        <w:pStyle w:val="ListParagraph"/>
        <w:numPr>
          <w:ilvl w:val="0"/>
          <w:numId w:val="3"/>
        </w:numPr>
        <w:overflowPunct/>
        <w:autoSpaceDE/>
        <w:autoSpaceDN/>
        <w:adjustRightInd/>
        <w:spacing w:after="200" w:line="276" w:lineRule="auto"/>
        <w:rPr>
          <w:rFonts w:asciiTheme="minorHAnsi" w:hAnsiTheme="minorHAnsi"/>
          <w:sz w:val="24"/>
          <w:szCs w:val="24"/>
          <w:lang w:val="es-ES"/>
        </w:rPr>
      </w:pPr>
      <w:r w:rsidRPr="00B46592">
        <w:rPr>
          <w:rFonts w:asciiTheme="minorHAnsi" w:hAnsiTheme="minorHAnsi"/>
          <w:sz w:val="24"/>
          <w:szCs w:val="24"/>
          <w:lang w:val="es-ES"/>
        </w:rPr>
        <w:t>Asociación de colombianos  en Grecia</w:t>
      </w:r>
    </w:p>
    <w:p w:rsidR="003A05FA" w:rsidRPr="001E1E53" w:rsidRDefault="001E1E53" w:rsidP="0055015F">
      <w:pPr>
        <w:pStyle w:val="ListParagraph"/>
        <w:numPr>
          <w:ilvl w:val="0"/>
          <w:numId w:val="3"/>
        </w:numPr>
        <w:overflowPunct/>
        <w:autoSpaceDE/>
        <w:autoSpaceDN/>
        <w:adjustRightInd/>
        <w:spacing w:after="200" w:line="276" w:lineRule="auto"/>
        <w:jc w:val="both"/>
        <w:rPr>
          <w:rFonts w:asciiTheme="minorHAnsi" w:eastAsia="Arial" w:hAnsiTheme="minorHAnsi" w:cs="Arial"/>
          <w:b/>
          <w:lang w:val="es-ES"/>
        </w:rPr>
      </w:pPr>
      <w:r w:rsidRPr="001E1E53">
        <w:rPr>
          <w:rFonts w:asciiTheme="minorHAnsi" w:hAnsiTheme="minorHAnsi"/>
          <w:sz w:val="24"/>
          <w:szCs w:val="24"/>
          <w:lang w:val="es-ES"/>
        </w:rPr>
        <w:t>ASCLAYE , asociación de latinoamericanos en Grecia</w:t>
      </w:r>
    </w:p>
    <w:sectPr w:rsidR="003A05FA" w:rsidRPr="001E1E53" w:rsidSect="0055015F">
      <w:type w:val="continuous"/>
      <w:pgSz w:w="12240" w:h="15840"/>
      <w:pgMar w:top="567" w:right="474" w:bottom="28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A5" w:rsidRDefault="00076FA5" w:rsidP="00812118">
      <w:r>
        <w:separator/>
      </w:r>
    </w:p>
  </w:endnote>
  <w:endnote w:type="continuationSeparator" w:id="0">
    <w:p w:rsidR="00076FA5" w:rsidRDefault="00076FA5" w:rsidP="0081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A5" w:rsidRDefault="00076FA5" w:rsidP="00812118">
      <w:r>
        <w:separator/>
      </w:r>
    </w:p>
  </w:footnote>
  <w:footnote w:type="continuationSeparator" w:id="0">
    <w:p w:rsidR="00076FA5" w:rsidRDefault="00076FA5" w:rsidP="00812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3C1"/>
    <w:multiLevelType w:val="hybridMultilevel"/>
    <w:tmpl w:val="DE6C5E14"/>
    <w:lvl w:ilvl="0" w:tplc="E0E44A1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7A340F"/>
    <w:multiLevelType w:val="hybridMultilevel"/>
    <w:tmpl w:val="CA2C85F0"/>
    <w:lvl w:ilvl="0" w:tplc="E0E44A14">
      <w:start w:val="1"/>
      <w:numFmt w:val="bullet"/>
      <w:lvlText w:val=""/>
      <w:lvlJc w:val="left"/>
      <w:pPr>
        <w:ind w:left="1080" w:hanging="360"/>
      </w:pPr>
      <w:rPr>
        <w:rFonts w:ascii="Wingdings" w:hAnsi="Wingding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69EE1EDE"/>
    <w:multiLevelType w:val="hybridMultilevel"/>
    <w:tmpl w:val="7294F4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3240E8D"/>
    <w:multiLevelType w:val="hybridMultilevel"/>
    <w:tmpl w:val="D8DC0CAA"/>
    <w:lvl w:ilvl="0" w:tplc="E0E44A1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FA"/>
    <w:rsid w:val="0001702B"/>
    <w:rsid w:val="00024242"/>
    <w:rsid w:val="000438A4"/>
    <w:rsid w:val="0007231D"/>
    <w:rsid w:val="00076FA5"/>
    <w:rsid w:val="000A764A"/>
    <w:rsid w:val="000F67B4"/>
    <w:rsid w:val="001043E9"/>
    <w:rsid w:val="001441A0"/>
    <w:rsid w:val="001469CB"/>
    <w:rsid w:val="00184751"/>
    <w:rsid w:val="001947D3"/>
    <w:rsid w:val="001B089C"/>
    <w:rsid w:val="001E1E53"/>
    <w:rsid w:val="00262C0F"/>
    <w:rsid w:val="002636AD"/>
    <w:rsid w:val="00267DD3"/>
    <w:rsid w:val="002873FF"/>
    <w:rsid w:val="002B15BF"/>
    <w:rsid w:val="002D46BF"/>
    <w:rsid w:val="002F2D3D"/>
    <w:rsid w:val="003861C6"/>
    <w:rsid w:val="00397D9C"/>
    <w:rsid w:val="003A05FA"/>
    <w:rsid w:val="003B5EBA"/>
    <w:rsid w:val="00426FC7"/>
    <w:rsid w:val="00441D31"/>
    <w:rsid w:val="004442E6"/>
    <w:rsid w:val="00447E42"/>
    <w:rsid w:val="004651E8"/>
    <w:rsid w:val="00476337"/>
    <w:rsid w:val="004B4EEB"/>
    <w:rsid w:val="004D2849"/>
    <w:rsid w:val="004D2CEB"/>
    <w:rsid w:val="00506A56"/>
    <w:rsid w:val="0051002B"/>
    <w:rsid w:val="0053011C"/>
    <w:rsid w:val="0055015F"/>
    <w:rsid w:val="005C24B8"/>
    <w:rsid w:val="005D7CC5"/>
    <w:rsid w:val="00642AF1"/>
    <w:rsid w:val="0074686B"/>
    <w:rsid w:val="00812118"/>
    <w:rsid w:val="008157F3"/>
    <w:rsid w:val="00831AFD"/>
    <w:rsid w:val="00843817"/>
    <w:rsid w:val="008E43D4"/>
    <w:rsid w:val="0090165D"/>
    <w:rsid w:val="009034B4"/>
    <w:rsid w:val="00927042"/>
    <w:rsid w:val="00934CCD"/>
    <w:rsid w:val="00985EA1"/>
    <w:rsid w:val="00992458"/>
    <w:rsid w:val="009C35C3"/>
    <w:rsid w:val="009D2B1C"/>
    <w:rsid w:val="009E0A19"/>
    <w:rsid w:val="00A0700C"/>
    <w:rsid w:val="00A35860"/>
    <w:rsid w:val="00AA78FF"/>
    <w:rsid w:val="00AF29DF"/>
    <w:rsid w:val="00B13CB1"/>
    <w:rsid w:val="00B2325B"/>
    <w:rsid w:val="00B47743"/>
    <w:rsid w:val="00B868F8"/>
    <w:rsid w:val="00BD5220"/>
    <w:rsid w:val="00BE6018"/>
    <w:rsid w:val="00C35A8E"/>
    <w:rsid w:val="00C5755F"/>
    <w:rsid w:val="00C614DC"/>
    <w:rsid w:val="00C767A2"/>
    <w:rsid w:val="00CA61E4"/>
    <w:rsid w:val="00CF4FC7"/>
    <w:rsid w:val="00D062A7"/>
    <w:rsid w:val="00D123B9"/>
    <w:rsid w:val="00D16D9C"/>
    <w:rsid w:val="00D4587F"/>
    <w:rsid w:val="00D71BA9"/>
    <w:rsid w:val="00E41323"/>
    <w:rsid w:val="00E67071"/>
    <w:rsid w:val="00E8164C"/>
    <w:rsid w:val="00EB31E6"/>
    <w:rsid w:val="00ED2CCF"/>
    <w:rsid w:val="00EF570F"/>
    <w:rsid w:val="00F9187F"/>
    <w:rsid w:val="00FC3F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FA"/>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3A05FA"/>
    <w:pPr>
      <w:keepNext/>
      <w:widowControl w:val="0"/>
      <w:autoSpaceDE w:val="0"/>
      <w:autoSpaceDN w:val="0"/>
      <w:adjustRightInd w:val="0"/>
      <w:jc w:val="center"/>
      <w:outlineLvl w:val="0"/>
    </w:pPr>
    <w:rPr>
      <w:rFonts w:ascii="Arial" w:hAnsi="Arial" w:cs="Arial"/>
      <w:b/>
      <w:bCs/>
      <w:color w:val="000000"/>
      <w:sz w:val="28"/>
      <w:szCs w:val="22"/>
      <w:u w:val="single"/>
    </w:rPr>
  </w:style>
  <w:style w:type="paragraph" w:styleId="Heading2">
    <w:name w:val="heading 2"/>
    <w:basedOn w:val="Normal"/>
    <w:next w:val="Normal"/>
    <w:link w:val="Heading2Char"/>
    <w:semiHidden/>
    <w:unhideWhenUsed/>
    <w:qFormat/>
    <w:rsid w:val="003A05FA"/>
    <w:pPr>
      <w:keepNext/>
      <w:widowControl w:val="0"/>
      <w:autoSpaceDE w:val="0"/>
      <w:autoSpaceDN w:val="0"/>
      <w:adjustRightInd w:val="0"/>
      <w:outlineLvl w:val="1"/>
    </w:pPr>
    <w:rPr>
      <w:rFonts w:ascii="Arial" w:hAnsi="Arial" w:cs="Arial"/>
      <w:b/>
      <w:bCs/>
      <w:color w:val="7F7F7F"/>
      <w:sz w:val="22"/>
      <w:szCs w:val="22"/>
    </w:rPr>
  </w:style>
  <w:style w:type="paragraph" w:styleId="Heading6">
    <w:name w:val="heading 6"/>
    <w:basedOn w:val="Normal"/>
    <w:next w:val="Normal"/>
    <w:link w:val="Heading6Char"/>
    <w:semiHidden/>
    <w:unhideWhenUsed/>
    <w:qFormat/>
    <w:rsid w:val="003A05FA"/>
    <w:pPr>
      <w:keepNext/>
      <w:widowControl w:val="0"/>
      <w:autoSpaceDE w:val="0"/>
      <w:autoSpaceDN w:val="0"/>
      <w:adjustRightInd w:val="0"/>
      <w:spacing w:after="200" w:line="276" w:lineRule="auto"/>
      <w:ind w:left="-567"/>
      <w:jc w:val="center"/>
      <w:outlineLvl w:val="5"/>
    </w:pPr>
    <w:rPr>
      <w:rFonts w:ascii="Arial" w:hAnsi="Arial" w:cs="Arial"/>
      <w:color w:val="000000"/>
      <w:sz w:val="32"/>
      <w:szCs w:val="32"/>
    </w:rPr>
  </w:style>
  <w:style w:type="paragraph" w:styleId="Heading7">
    <w:name w:val="heading 7"/>
    <w:basedOn w:val="Normal"/>
    <w:next w:val="Normal"/>
    <w:link w:val="Heading7Char"/>
    <w:semiHidden/>
    <w:unhideWhenUsed/>
    <w:qFormat/>
    <w:rsid w:val="003A05FA"/>
    <w:pPr>
      <w:keepNext/>
      <w:widowControl w:val="0"/>
      <w:autoSpaceDE w:val="0"/>
      <w:autoSpaceDN w:val="0"/>
      <w:adjustRightInd w:val="0"/>
      <w:jc w:val="center"/>
      <w:outlineLvl w:val="6"/>
    </w:pPr>
    <w:rPr>
      <w:rFonts w:ascii="Arial" w:hAnsi="Arial" w:cs="Arial"/>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5FA"/>
    <w:rPr>
      <w:rFonts w:ascii="Arial" w:eastAsia="Times New Roman" w:hAnsi="Arial" w:cs="Arial"/>
      <w:b/>
      <w:bCs/>
      <w:color w:val="000000"/>
      <w:sz w:val="28"/>
      <w:u w:val="single"/>
      <w:lang w:eastAsia="el-GR"/>
    </w:rPr>
  </w:style>
  <w:style w:type="character" w:customStyle="1" w:styleId="Heading2Char">
    <w:name w:val="Heading 2 Char"/>
    <w:basedOn w:val="DefaultParagraphFont"/>
    <w:link w:val="Heading2"/>
    <w:semiHidden/>
    <w:rsid w:val="003A05FA"/>
    <w:rPr>
      <w:rFonts w:ascii="Arial" w:eastAsia="Times New Roman" w:hAnsi="Arial" w:cs="Arial"/>
      <w:b/>
      <w:bCs/>
      <w:color w:val="7F7F7F"/>
      <w:lang w:eastAsia="el-GR"/>
    </w:rPr>
  </w:style>
  <w:style w:type="character" w:customStyle="1" w:styleId="Heading6Char">
    <w:name w:val="Heading 6 Char"/>
    <w:basedOn w:val="DefaultParagraphFont"/>
    <w:link w:val="Heading6"/>
    <w:semiHidden/>
    <w:rsid w:val="003A05FA"/>
    <w:rPr>
      <w:rFonts w:ascii="Arial" w:eastAsia="Times New Roman" w:hAnsi="Arial" w:cs="Arial"/>
      <w:color w:val="000000"/>
      <w:sz w:val="32"/>
      <w:szCs w:val="32"/>
      <w:lang w:eastAsia="el-GR"/>
    </w:rPr>
  </w:style>
  <w:style w:type="character" w:customStyle="1" w:styleId="Heading7Char">
    <w:name w:val="Heading 7 Char"/>
    <w:basedOn w:val="DefaultParagraphFont"/>
    <w:link w:val="Heading7"/>
    <w:semiHidden/>
    <w:rsid w:val="003A05FA"/>
    <w:rPr>
      <w:rFonts w:ascii="Arial" w:eastAsia="Times New Roman" w:hAnsi="Arial" w:cs="Arial"/>
      <w:color w:val="000000"/>
      <w:sz w:val="36"/>
      <w:szCs w:val="36"/>
      <w:lang w:eastAsia="el-GR"/>
    </w:rPr>
  </w:style>
  <w:style w:type="character" w:styleId="Hyperlink">
    <w:name w:val="Hyperlink"/>
    <w:basedOn w:val="DefaultParagraphFont"/>
    <w:semiHidden/>
    <w:unhideWhenUsed/>
    <w:rsid w:val="003A05FA"/>
    <w:rPr>
      <w:color w:val="0000FF"/>
      <w:u w:val="single"/>
    </w:rPr>
  </w:style>
  <w:style w:type="paragraph" w:customStyle="1" w:styleId="Normal1">
    <w:name w:val="Normal1"/>
    <w:basedOn w:val="Normal"/>
    <w:rsid w:val="003A05FA"/>
    <w:pPr>
      <w:spacing w:before="100" w:beforeAutospacing="1" w:after="100" w:afterAutospacing="1"/>
    </w:pPr>
    <w:rPr>
      <w:rFonts w:ascii="Arial Unicode MS" w:eastAsia="Arial Unicode MS" w:hAnsi="Arial Unicode MS" w:cs="Arial Unicode MS"/>
    </w:rPr>
  </w:style>
  <w:style w:type="character" w:customStyle="1" w:styleId="normalchar">
    <w:name w:val="normal__char"/>
    <w:basedOn w:val="DefaultParagraphFont"/>
    <w:rsid w:val="003A05FA"/>
  </w:style>
  <w:style w:type="character" w:customStyle="1" w:styleId="dash039203b103c303b903ba03ccchar">
    <w:name w:val="dash0392_03b1_03c3_03b9_03ba_03cc__char"/>
    <w:basedOn w:val="DefaultParagraphFont"/>
    <w:rsid w:val="003A05FA"/>
  </w:style>
  <w:style w:type="character" w:customStyle="1" w:styleId="dash039203b103c303b903ba03ccchar1char">
    <w:name w:val="dash0392__03b1__03c3__03b9__03ba__03cc____char1__char"/>
    <w:basedOn w:val="DefaultParagraphFont"/>
    <w:rsid w:val="003A05FA"/>
  </w:style>
  <w:style w:type="paragraph" w:styleId="BalloonText">
    <w:name w:val="Balloon Text"/>
    <w:basedOn w:val="Normal"/>
    <w:link w:val="BalloonTextChar"/>
    <w:uiPriority w:val="99"/>
    <w:semiHidden/>
    <w:unhideWhenUsed/>
    <w:rsid w:val="003A05FA"/>
    <w:rPr>
      <w:rFonts w:ascii="Tahoma" w:hAnsi="Tahoma" w:cs="Tahoma"/>
      <w:sz w:val="16"/>
      <w:szCs w:val="16"/>
    </w:rPr>
  </w:style>
  <w:style w:type="character" w:customStyle="1" w:styleId="BalloonTextChar">
    <w:name w:val="Balloon Text Char"/>
    <w:basedOn w:val="DefaultParagraphFont"/>
    <w:link w:val="BalloonText"/>
    <w:uiPriority w:val="99"/>
    <w:semiHidden/>
    <w:rsid w:val="003A05FA"/>
    <w:rPr>
      <w:rFonts w:ascii="Tahoma" w:eastAsia="Times New Roman" w:hAnsi="Tahoma" w:cs="Tahoma"/>
      <w:sz w:val="16"/>
      <w:szCs w:val="16"/>
      <w:lang w:eastAsia="el-GR"/>
    </w:rPr>
  </w:style>
  <w:style w:type="paragraph" w:styleId="ListParagraph">
    <w:name w:val="List Paragraph"/>
    <w:basedOn w:val="Normal"/>
    <w:uiPriority w:val="34"/>
    <w:qFormat/>
    <w:rsid w:val="003A05FA"/>
    <w:pPr>
      <w:overflowPunct w:val="0"/>
      <w:autoSpaceDE w:val="0"/>
      <w:autoSpaceDN w:val="0"/>
      <w:adjustRightInd w:val="0"/>
      <w:ind w:left="720"/>
      <w:contextualSpacing/>
    </w:pPr>
    <w:rPr>
      <w:sz w:val="20"/>
      <w:szCs w:val="20"/>
    </w:rPr>
  </w:style>
  <w:style w:type="paragraph" w:styleId="Header">
    <w:name w:val="header"/>
    <w:basedOn w:val="Normal"/>
    <w:link w:val="HeaderChar"/>
    <w:uiPriority w:val="99"/>
    <w:semiHidden/>
    <w:unhideWhenUsed/>
    <w:rsid w:val="00812118"/>
    <w:pPr>
      <w:tabs>
        <w:tab w:val="center" w:pos="4153"/>
        <w:tab w:val="right" w:pos="8306"/>
      </w:tabs>
    </w:pPr>
  </w:style>
  <w:style w:type="character" w:customStyle="1" w:styleId="HeaderChar">
    <w:name w:val="Header Char"/>
    <w:basedOn w:val="DefaultParagraphFont"/>
    <w:link w:val="Header"/>
    <w:uiPriority w:val="99"/>
    <w:semiHidden/>
    <w:rsid w:val="00812118"/>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812118"/>
    <w:pPr>
      <w:tabs>
        <w:tab w:val="center" w:pos="4153"/>
        <w:tab w:val="right" w:pos="8306"/>
      </w:tabs>
    </w:pPr>
  </w:style>
  <w:style w:type="character" w:customStyle="1" w:styleId="FooterChar">
    <w:name w:val="Footer Char"/>
    <w:basedOn w:val="DefaultParagraphFont"/>
    <w:link w:val="Footer"/>
    <w:uiPriority w:val="99"/>
    <w:semiHidden/>
    <w:rsid w:val="00812118"/>
    <w:rPr>
      <w:rFonts w:ascii="Times New Roman" w:eastAsia="Times New Roman" w:hAnsi="Times New Roman" w:cs="Times New Roman"/>
      <w:sz w:val="24"/>
      <w:szCs w:val="24"/>
      <w:lang w:eastAsia="el-GR"/>
    </w:rPr>
  </w:style>
  <w:style w:type="table" w:styleId="TableGrid">
    <w:name w:val="Table Grid"/>
    <w:basedOn w:val="TableNormal"/>
    <w:uiPriority w:val="59"/>
    <w:rsid w:val="00815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highlightallclass">
    <w:name w:val="rphighlightallclass"/>
    <w:basedOn w:val="DefaultParagraphFont"/>
    <w:rsid w:val="00D16D9C"/>
  </w:style>
  <w:style w:type="character" w:customStyle="1" w:styleId="peb">
    <w:name w:val="_pe_b"/>
    <w:basedOn w:val="DefaultParagraphFont"/>
    <w:rsid w:val="00D16D9C"/>
  </w:style>
  <w:style w:type="character" w:customStyle="1" w:styleId="bidi">
    <w:name w:val="bidi"/>
    <w:basedOn w:val="DefaultParagraphFont"/>
    <w:rsid w:val="00D16D9C"/>
  </w:style>
  <w:style w:type="character" w:customStyle="1" w:styleId="rpd1">
    <w:name w:val="_rp_d1"/>
    <w:basedOn w:val="DefaultParagraphFont"/>
    <w:rsid w:val="00D16D9C"/>
  </w:style>
  <w:style w:type="character" w:customStyle="1" w:styleId="bm">
    <w:name w:val="_b_m"/>
    <w:basedOn w:val="DefaultParagraphFont"/>
    <w:rsid w:val="00D16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FA"/>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3A05FA"/>
    <w:pPr>
      <w:keepNext/>
      <w:widowControl w:val="0"/>
      <w:autoSpaceDE w:val="0"/>
      <w:autoSpaceDN w:val="0"/>
      <w:adjustRightInd w:val="0"/>
      <w:jc w:val="center"/>
      <w:outlineLvl w:val="0"/>
    </w:pPr>
    <w:rPr>
      <w:rFonts w:ascii="Arial" w:hAnsi="Arial" w:cs="Arial"/>
      <w:b/>
      <w:bCs/>
      <w:color w:val="000000"/>
      <w:sz w:val="28"/>
      <w:szCs w:val="22"/>
      <w:u w:val="single"/>
    </w:rPr>
  </w:style>
  <w:style w:type="paragraph" w:styleId="Heading2">
    <w:name w:val="heading 2"/>
    <w:basedOn w:val="Normal"/>
    <w:next w:val="Normal"/>
    <w:link w:val="Heading2Char"/>
    <w:semiHidden/>
    <w:unhideWhenUsed/>
    <w:qFormat/>
    <w:rsid w:val="003A05FA"/>
    <w:pPr>
      <w:keepNext/>
      <w:widowControl w:val="0"/>
      <w:autoSpaceDE w:val="0"/>
      <w:autoSpaceDN w:val="0"/>
      <w:adjustRightInd w:val="0"/>
      <w:outlineLvl w:val="1"/>
    </w:pPr>
    <w:rPr>
      <w:rFonts w:ascii="Arial" w:hAnsi="Arial" w:cs="Arial"/>
      <w:b/>
      <w:bCs/>
      <w:color w:val="7F7F7F"/>
      <w:sz w:val="22"/>
      <w:szCs w:val="22"/>
    </w:rPr>
  </w:style>
  <w:style w:type="paragraph" w:styleId="Heading6">
    <w:name w:val="heading 6"/>
    <w:basedOn w:val="Normal"/>
    <w:next w:val="Normal"/>
    <w:link w:val="Heading6Char"/>
    <w:semiHidden/>
    <w:unhideWhenUsed/>
    <w:qFormat/>
    <w:rsid w:val="003A05FA"/>
    <w:pPr>
      <w:keepNext/>
      <w:widowControl w:val="0"/>
      <w:autoSpaceDE w:val="0"/>
      <w:autoSpaceDN w:val="0"/>
      <w:adjustRightInd w:val="0"/>
      <w:spacing w:after="200" w:line="276" w:lineRule="auto"/>
      <w:ind w:left="-567"/>
      <w:jc w:val="center"/>
      <w:outlineLvl w:val="5"/>
    </w:pPr>
    <w:rPr>
      <w:rFonts w:ascii="Arial" w:hAnsi="Arial" w:cs="Arial"/>
      <w:color w:val="000000"/>
      <w:sz w:val="32"/>
      <w:szCs w:val="32"/>
    </w:rPr>
  </w:style>
  <w:style w:type="paragraph" w:styleId="Heading7">
    <w:name w:val="heading 7"/>
    <w:basedOn w:val="Normal"/>
    <w:next w:val="Normal"/>
    <w:link w:val="Heading7Char"/>
    <w:semiHidden/>
    <w:unhideWhenUsed/>
    <w:qFormat/>
    <w:rsid w:val="003A05FA"/>
    <w:pPr>
      <w:keepNext/>
      <w:widowControl w:val="0"/>
      <w:autoSpaceDE w:val="0"/>
      <w:autoSpaceDN w:val="0"/>
      <w:adjustRightInd w:val="0"/>
      <w:jc w:val="center"/>
      <w:outlineLvl w:val="6"/>
    </w:pPr>
    <w:rPr>
      <w:rFonts w:ascii="Arial" w:hAnsi="Arial" w:cs="Arial"/>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5FA"/>
    <w:rPr>
      <w:rFonts w:ascii="Arial" w:eastAsia="Times New Roman" w:hAnsi="Arial" w:cs="Arial"/>
      <w:b/>
      <w:bCs/>
      <w:color w:val="000000"/>
      <w:sz w:val="28"/>
      <w:u w:val="single"/>
      <w:lang w:eastAsia="el-GR"/>
    </w:rPr>
  </w:style>
  <w:style w:type="character" w:customStyle="1" w:styleId="Heading2Char">
    <w:name w:val="Heading 2 Char"/>
    <w:basedOn w:val="DefaultParagraphFont"/>
    <w:link w:val="Heading2"/>
    <w:semiHidden/>
    <w:rsid w:val="003A05FA"/>
    <w:rPr>
      <w:rFonts w:ascii="Arial" w:eastAsia="Times New Roman" w:hAnsi="Arial" w:cs="Arial"/>
      <w:b/>
      <w:bCs/>
      <w:color w:val="7F7F7F"/>
      <w:lang w:eastAsia="el-GR"/>
    </w:rPr>
  </w:style>
  <w:style w:type="character" w:customStyle="1" w:styleId="Heading6Char">
    <w:name w:val="Heading 6 Char"/>
    <w:basedOn w:val="DefaultParagraphFont"/>
    <w:link w:val="Heading6"/>
    <w:semiHidden/>
    <w:rsid w:val="003A05FA"/>
    <w:rPr>
      <w:rFonts w:ascii="Arial" w:eastAsia="Times New Roman" w:hAnsi="Arial" w:cs="Arial"/>
      <w:color w:val="000000"/>
      <w:sz w:val="32"/>
      <w:szCs w:val="32"/>
      <w:lang w:eastAsia="el-GR"/>
    </w:rPr>
  </w:style>
  <w:style w:type="character" w:customStyle="1" w:styleId="Heading7Char">
    <w:name w:val="Heading 7 Char"/>
    <w:basedOn w:val="DefaultParagraphFont"/>
    <w:link w:val="Heading7"/>
    <w:semiHidden/>
    <w:rsid w:val="003A05FA"/>
    <w:rPr>
      <w:rFonts w:ascii="Arial" w:eastAsia="Times New Roman" w:hAnsi="Arial" w:cs="Arial"/>
      <w:color w:val="000000"/>
      <w:sz w:val="36"/>
      <w:szCs w:val="36"/>
      <w:lang w:eastAsia="el-GR"/>
    </w:rPr>
  </w:style>
  <w:style w:type="character" w:styleId="Hyperlink">
    <w:name w:val="Hyperlink"/>
    <w:basedOn w:val="DefaultParagraphFont"/>
    <w:semiHidden/>
    <w:unhideWhenUsed/>
    <w:rsid w:val="003A05FA"/>
    <w:rPr>
      <w:color w:val="0000FF"/>
      <w:u w:val="single"/>
    </w:rPr>
  </w:style>
  <w:style w:type="paragraph" w:customStyle="1" w:styleId="Normal1">
    <w:name w:val="Normal1"/>
    <w:basedOn w:val="Normal"/>
    <w:rsid w:val="003A05FA"/>
    <w:pPr>
      <w:spacing w:before="100" w:beforeAutospacing="1" w:after="100" w:afterAutospacing="1"/>
    </w:pPr>
    <w:rPr>
      <w:rFonts w:ascii="Arial Unicode MS" w:eastAsia="Arial Unicode MS" w:hAnsi="Arial Unicode MS" w:cs="Arial Unicode MS"/>
    </w:rPr>
  </w:style>
  <w:style w:type="character" w:customStyle="1" w:styleId="normalchar">
    <w:name w:val="normal__char"/>
    <w:basedOn w:val="DefaultParagraphFont"/>
    <w:rsid w:val="003A05FA"/>
  </w:style>
  <w:style w:type="character" w:customStyle="1" w:styleId="dash039203b103c303b903ba03ccchar">
    <w:name w:val="dash0392_03b1_03c3_03b9_03ba_03cc__char"/>
    <w:basedOn w:val="DefaultParagraphFont"/>
    <w:rsid w:val="003A05FA"/>
  </w:style>
  <w:style w:type="character" w:customStyle="1" w:styleId="dash039203b103c303b903ba03ccchar1char">
    <w:name w:val="dash0392__03b1__03c3__03b9__03ba__03cc____char1__char"/>
    <w:basedOn w:val="DefaultParagraphFont"/>
    <w:rsid w:val="003A05FA"/>
  </w:style>
  <w:style w:type="paragraph" w:styleId="BalloonText">
    <w:name w:val="Balloon Text"/>
    <w:basedOn w:val="Normal"/>
    <w:link w:val="BalloonTextChar"/>
    <w:uiPriority w:val="99"/>
    <w:semiHidden/>
    <w:unhideWhenUsed/>
    <w:rsid w:val="003A05FA"/>
    <w:rPr>
      <w:rFonts w:ascii="Tahoma" w:hAnsi="Tahoma" w:cs="Tahoma"/>
      <w:sz w:val="16"/>
      <w:szCs w:val="16"/>
    </w:rPr>
  </w:style>
  <w:style w:type="character" w:customStyle="1" w:styleId="BalloonTextChar">
    <w:name w:val="Balloon Text Char"/>
    <w:basedOn w:val="DefaultParagraphFont"/>
    <w:link w:val="BalloonText"/>
    <w:uiPriority w:val="99"/>
    <w:semiHidden/>
    <w:rsid w:val="003A05FA"/>
    <w:rPr>
      <w:rFonts w:ascii="Tahoma" w:eastAsia="Times New Roman" w:hAnsi="Tahoma" w:cs="Tahoma"/>
      <w:sz w:val="16"/>
      <w:szCs w:val="16"/>
      <w:lang w:eastAsia="el-GR"/>
    </w:rPr>
  </w:style>
  <w:style w:type="paragraph" w:styleId="ListParagraph">
    <w:name w:val="List Paragraph"/>
    <w:basedOn w:val="Normal"/>
    <w:uiPriority w:val="34"/>
    <w:qFormat/>
    <w:rsid w:val="003A05FA"/>
    <w:pPr>
      <w:overflowPunct w:val="0"/>
      <w:autoSpaceDE w:val="0"/>
      <w:autoSpaceDN w:val="0"/>
      <w:adjustRightInd w:val="0"/>
      <w:ind w:left="720"/>
      <w:contextualSpacing/>
    </w:pPr>
    <w:rPr>
      <w:sz w:val="20"/>
      <w:szCs w:val="20"/>
    </w:rPr>
  </w:style>
  <w:style w:type="paragraph" w:styleId="Header">
    <w:name w:val="header"/>
    <w:basedOn w:val="Normal"/>
    <w:link w:val="HeaderChar"/>
    <w:uiPriority w:val="99"/>
    <w:semiHidden/>
    <w:unhideWhenUsed/>
    <w:rsid w:val="00812118"/>
    <w:pPr>
      <w:tabs>
        <w:tab w:val="center" w:pos="4153"/>
        <w:tab w:val="right" w:pos="8306"/>
      </w:tabs>
    </w:pPr>
  </w:style>
  <w:style w:type="character" w:customStyle="1" w:styleId="HeaderChar">
    <w:name w:val="Header Char"/>
    <w:basedOn w:val="DefaultParagraphFont"/>
    <w:link w:val="Header"/>
    <w:uiPriority w:val="99"/>
    <w:semiHidden/>
    <w:rsid w:val="00812118"/>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812118"/>
    <w:pPr>
      <w:tabs>
        <w:tab w:val="center" w:pos="4153"/>
        <w:tab w:val="right" w:pos="8306"/>
      </w:tabs>
    </w:pPr>
  </w:style>
  <w:style w:type="character" w:customStyle="1" w:styleId="FooterChar">
    <w:name w:val="Footer Char"/>
    <w:basedOn w:val="DefaultParagraphFont"/>
    <w:link w:val="Footer"/>
    <w:uiPriority w:val="99"/>
    <w:semiHidden/>
    <w:rsid w:val="00812118"/>
    <w:rPr>
      <w:rFonts w:ascii="Times New Roman" w:eastAsia="Times New Roman" w:hAnsi="Times New Roman" w:cs="Times New Roman"/>
      <w:sz w:val="24"/>
      <w:szCs w:val="24"/>
      <w:lang w:eastAsia="el-GR"/>
    </w:rPr>
  </w:style>
  <w:style w:type="table" w:styleId="TableGrid">
    <w:name w:val="Table Grid"/>
    <w:basedOn w:val="TableNormal"/>
    <w:uiPriority w:val="59"/>
    <w:rsid w:val="00815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highlightallclass">
    <w:name w:val="rphighlightallclass"/>
    <w:basedOn w:val="DefaultParagraphFont"/>
    <w:rsid w:val="00D16D9C"/>
  </w:style>
  <w:style w:type="character" w:customStyle="1" w:styleId="peb">
    <w:name w:val="_pe_b"/>
    <w:basedOn w:val="DefaultParagraphFont"/>
    <w:rsid w:val="00D16D9C"/>
  </w:style>
  <w:style w:type="character" w:customStyle="1" w:styleId="bidi">
    <w:name w:val="bidi"/>
    <w:basedOn w:val="DefaultParagraphFont"/>
    <w:rsid w:val="00D16D9C"/>
  </w:style>
  <w:style w:type="character" w:customStyle="1" w:styleId="rpd1">
    <w:name w:val="_rp_d1"/>
    <w:basedOn w:val="DefaultParagraphFont"/>
    <w:rsid w:val="00D16D9C"/>
  </w:style>
  <w:style w:type="character" w:customStyle="1" w:styleId="bm">
    <w:name w:val="_b_m"/>
    <w:basedOn w:val="DefaultParagraphFont"/>
    <w:rsid w:val="00D1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70999">
      <w:bodyDiv w:val="1"/>
      <w:marLeft w:val="0"/>
      <w:marRight w:val="0"/>
      <w:marTop w:val="0"/>
      <w:marBottom w:val="0"/>
      <w:divBdr>
        <w:top w:val="none" w:sz="0" w:space="0" w:color="auto"/>
        <w:left w:val="none" w:sz="0" w:space="0" w:color="auto"/>
        <w:bottom w:val="none" w:sz="0" w:space="0" w:color="auto"/>
        <w:right w:val="none" w:sz="0" w:space="0" w:color="auto"/>
      </w:divBdr>
    </w:div>
    <w:div w:id="841894198">
      <w:bodyDiv w:val="1"/>
      <w:marLeft w:val="0"/>
      <w:marRight w:val="0"/>
      <w:marTop w:val="0"/>
      <w:marBottom w:val="0"/>
      <w:divBdr>
        <w:top w:val="none" w:sz="0" w:space="0" w:color="auto"/>
        <w:left w:val="none" w:sz="0" w:space="0" w:color="auto"/>
        <w:bottom w:val="none" w:sz="0" w:space="0" w:color="auto"/>
        <w:right w:val="none" w:sz="0" w:space="0" w:color="auto"/>
      </w:divBdr>
      <w:divsChild>
        <w:div w:id="1571577063">
          <w:marLeft w:val="0"/>
          <w:marRight w:val="0"/>
          <w:marTop w:val="0"/>
          <w:marBottom w:val="0"/>
          <w:divBdr>
            <w:top w:val="none" w:sz="0" w:space="0" w:color="auto"/>
            <w:left w:val="none" w:sz="0" w:space="0" w:color="auto"/>
            <w:bottom w:val="none" w:sz="0" w:space="0" w:color="auto"/>
            <w:right w:val="none" w:sz="0" w:space="0" w:color="auto"/>
          </w:divBdr>
          <w:divsChild>
            <w:div w:id="1181164956">
              <w:marLeft w:val="0"/>
              <w:marRight w:val="0"/>
              <w:marTop w:val="0"/>
              <w:marBottom w:val="0"/>
              <w:divBdr>
                <w:top w:val="none" w:sz="0" w:space="0" w:color="auto"/>
                <w:left w:val="none" w:sz="0" w:space="0" w:color="auto"/>
                <w:bottom w:val="none" w:sz="0" w:space="0" w:color="auto"/>
                <w:right w:val="none" w:sz="0" w:space="0" w:color="auto"/>
              </w:divBdr>
              <w:divsChild>
                <w:div w:id="1639916585">
                  <w:marLeft w:val="0"/>
                  <w:marRight w:val="0"/>
                  <w:marTop w:val="0"/>
                  <w:marBottom w:val="0"/>
                  <w:divBdr>
                    <w:top w:val="none" w:sz="0" w:space="0" w:color="auto"/>
                    <w:left w:val="none" w:sz="0" w:space="0" w:color="auto"/>
                    <w:bottom w:val="none" w:sz="0" w:space="0" w:color="auto"/>
                    <w:right w:val="none" w:sz="0" w:space="0" w:color="auto"/>
                  </w:divBdr>
                  <w:divsChild>
                    <w:div w:id="507519504">
                      <w:marLeft w:val="0"/>
                      <w:marRight w:val="0"/>
                      <w:marTop w:val="0"/>
                      <w:marBottom w:val="0"/>
                      <w:divBdr>
                        <w:top w:val="none" w:sz="0" w:space="0" w:color="auto"/>
                        <w:left w:val="none" w:sz="0" w:space="0" w:color="auto"/>
                        <w:bottom w:val="none" w:sz="0" w:space="0" w:color="auto"/>
                        <w:right w:val="none" w:sz="0" w:space="0" w:color="auto"/>
                      </w:divBdr>
                      <w:divsChild>
                        <w:div w:id="21434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98034">
          <w:marLeft w:val="0"/>
          <w:marRight w:val="0"/>
          <w:marTop w:val="0"/>
          <w:marBottom w:val="0"/>
          <w:divBdr>
            <w:top w:val="none" w:sz="0" w:space="0" w:color="auto"/>
            <w:left w:val="none" w:sz="0" w:space="0" w:color="auto"/>
            <w:bottom w:val="none" w:sz="0" w:space="0" w:color="auto"/>
            <w:right w:val="none" w:sz="0" w:space="0" w:color="auto"/>
          </w:divBdr>
          <w:divsChild>
            <w:div w:id="1612737939">
              <w:marLeft w:val="0"/>
              <w:marRight w:val="0"/>
              <w:marTop w:val="0"/>
              <w:marBottom w:val="0"/>
              <w:divBdr>
                <w:top w:val="none" w:sz="0" w:space="0" w:color="auto"/>
                <w:left w:val="none" w:sz="0" w:space="0" w:color="auto"/>
                <w:bottom w:val="none" w:sz="0" w:space="0" w:color="auto"/>
                <w:right w:val="none" w:sz="0" w:space="0" w:color="auto"/>
              </w:divBdr>
              <w:divsChild>
                <w:div w:id="744034790">
                  <w:marLeft w:val="0"/>
                  <w:marRight w:val="0"/>
                  <w:marTop w:val="0"/>
                  <w:marBottom w:val="0"/>
                  <w:divBdr>
                    <w:top w:val="none" w:sz="0" w:space="0" w:color="auto"/>
                    <w:left w:val="none" w:sz="0" w:space="0" w:color="auto"/>
                    <w:bottom w:val="none" w:sz="0" w:space="0" w:color="auto"/>
                    <w:right w:val="none" w:sz="0" w:space="0" w:color="auto"/>
                  </w:divBdr>
                  <w:divsChild>
                    <w:div w:id="1137914514">
                      <w:marLeft w:val="0"/>
                      <w:marRight w:val="0"/>
                      <w:marTop w:val="0"/>
                      <w:marBottom w:val="0"/>
                      <w:divBdr>
                        <w:top w:val="none" w:sz="0" w:space="0" w:color="auto"/>
                        <w:left w:val="none" w:sz="0" w:space="0" w:color="auto"/>
                        <w:bottom w:val="none" w:sz="0" w:space="0" w:color="auto"/>
                        <w:right w:val="none" w:sz="0" w:space="0" w:color="auto"/>
                      </w:divBdr>
                      <w:divsChild>
                        <w:div w:id="1101803105">
                          <w:marLeft w:val="0"/>
                          <w:marRight w:val="0"/>
                          <w:marTop w:val="0"/>
                          <w:marBottom w:val="0"/>
                          <w:divBdr>
                            <w:top w:val="none" w:sz="0" w:space="0" w:color="auto"/>
                            <w:left w:val="none" w:sz="0" w:space="0" w:color="auto"/>
                            <w:bottom w:val="none" w:sz="0" w:space="0" w:color="auto"/>
                            <w:right w:val="none" w:sz="0" w:space="0" w:color="auto"/>
                          </w:divBdr>
                          <w:divsChild>
                            <w:div w:id="47532816">
                              <w:marLeft w:val="0"/>
                              <w:marRight w:val="0"/>
                              <w:marTop w:val="0"/>
                              <w:marBottom w:val="0"/>
                              <w:divBdr>
                                <w:top w:val="none" w:sz="0" w:space="0" w:color="auto"/>
                                <w:left w:val="none" w:sz="0" w:space="0" w:color="auto"/>
                                <w:bottom w:val="none" w:sz="0" w:space="0" w:color="auto"/>
                                <w:right w:val="none" w:sz="0" w:space="0" w:color="auto"/>
                              </w:divBdr>
                              <w:divsChild>
                                <w:div w:id="1436755325">
                                  <w:marLeft w:val="0"/>
                                  <w:marRight w:val="0"/>
                                  <w:marTop w:val="0"/>
                                  <w:marBottom w:val="0"/>
                                  <w:divBdr>
                                    <w:top w:val="none" w:sz="0" w:space="0" w:color="auto"/>
                                    <w:left w:val="none" w:sz="0" w:space="0" w:color="auto"/>
                                    <w:bottom w:val="none" w:sz="0" w:space="0" w:color="auto"/>
                                    <w:right w:val="none" w:sz="0" w:space="0" w:color="auto"/>
                                  </w:divBdr>
                                  <w:divsChild>
                                    <w:div w:id="24838730">
                                      <w:marLeft w:val="0"/>
                                      <w:marRight w:val="0"/>
                                      <w:marTop w:val="0"/>
                                      <w:marBottom w:val="0"/>
                                      <w:divBdr>
                                        <w:top w:val="none" w:sz="0" w:space="0" w:color="auto"/>
                                        <w:left w:val="none" w:sz="0" w:space="0" w:color="auto"/>
                                        <w:bottom w:val="none" w:sz="0" w:space="0" w:color="auto"/>
                                        <w:right w:val="none" w:sz="0" w:space="0" w:color="auto"/>
                                      </w:divBdr>
                                      <w:divsChild>
                                        <w:div w:id="164126643">
                                          <w:marLeft w:val="0"/>
                                          <w:marRight w:val="0"/>
                                          <w:marTop w:val="0"/>
                                          <w:marBottom w:val="0"/>
                                          <w:divBdr>
                                            <w:top w:val="none" w:sz="0" w:space="0" w:color="auto"/>
                                            <w:left w:val="none" w:sz="0" w:space="0" w:color="auto"/>
                                            <w:bottom w:val="none" w:sz="0" w:space="0" w:color="auto"/>
                                            <w:right w:val="none" w:sz="0" w:space="0" w:color="auto"/>
                                          </w:divBdr>
                                          <w:divsChild>
                                            <w:div w:id="1584871989">
                                              <w:marLeft w:val="0"/>
                                              <w:marRight w:val="0"/>
                                              <w:marTop w:val="0"/>
                                              <w:marBottom w:val="0"/>
                                              <w:divBdr>
                                                <w:top w:val="none" w:sz="0" w:space="0" w:color="auto"/>
                                                <w:left w:val="none" w:sz="0" w:space="0" w:color="auto"/>
                                                <w:bottom w:val="none" w:sz="0" w:space="0" w:color="auto"/>
                                                <w:right w:val="none" w:sz="0" w:space="0" w:color="auto"/>
                                              </w:divBdr>
                                              <w:divsChild>
                                                <w:div w:id="1374691343">
                                                  <w:marLeft w:val="0"/>
                                                  <w:marRight w:val="0"/>
                                                  <w:marTop w:val="0"/>
                                                  <w:marBottom w:val="0"/>
                                                  <w:divBdr>
                                                    <w:top w:val="none" w:sz="0" w:space="0" w:color="auto"/>
                                                    <w:left w:val="none" w:sz="0" w:space="0" w:color="auto"/>
                                                    <w:bottom w:val="none" w:sz="0" w:space="0" w:color="auto"/>
                                                    <w:right w:val="none" w:sz="0" w:space="0" w:color="auto"/>
                                                  </w:divBdr>
                                                  <w:divsChild>
                                                    <w:div w:id="849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05564">
                                  <w:marLeft w:val="0"/>
                                  <w:marRight w:val="0"/>
                                  <w:marTop w:val="0"/>
                                  <w:marBottom w:val="0"/>
                                  <w:divBdr>
                                    <w:top w:val="none" w:sz="0" w:space="0" w:color="auto"/>
                                    <w:left w:val="none" w:sz="0" w:space="0" w:color="auto"/>
                                    <w:bottom w:val="none" w:sz="0" w:space="0" w:color="auto"/>
                                    <w:right w:val="none" w:sz="0" w:space="0" w:color="auto"/>
                                  </w:divBdr>
                                  <w:divsChild>
                                    <w:div w:id="2070154723">
                                      <w:marLeft w:val="0"/>
                                      <w:marRight w:val="0"/>
                                      <w:marTop w:val="0"/>
                                      <w:marBottom w:val="0"/>
                                      <w:divBdr>
                                        <w:top w:val="none" w:sz="0" w:space="0" w:color="auto"/>
                                        <w:left w:val="none" w:sz="0" w:space="0" w:color="auto"/>
                                        <w:bottom w:val="none" w:sz="0" w:space="0" w:color="auto"/>
                                        <w:right w:val="none" w:sz="0" w:space="0" w:color="auto"/>
                                      </w:divBdr>
                                      <w:divsChild>
                                        <w:div w:id="2061662642">
                                          <w:marLeft w:val="0"/>
                                          <w:marRight w:val="0"/>
                                          <w:marTop w:val="0"/>
                                          <w:marBottom w:val="0"/>
                                          <w:divBdr>
                                            <w:top w:val="none" w:sz="0" w:space="0" w:color="auto"/>
                                            <w:left w:val="none" w:sz="0" w:space="0" w:color="auto"/>
                                            <w:bottom w:val="none" w:sz="0" w:space="0" w:color="auto"/>
                                            <w:right w:val="none" w:sz="0" w:space="0" w:color="auto"/>
                                          </w:divBdr>
                                          <w:divsChild>
                                            <w:div w:id="52242795">
                                              <w:marLeft w:val="0"/>
                                              <w:marRight w:val="0"/>
                                              <w:marTop w:val="0"/>
                                              <w:marBottom w:val="0"/>
                                              <w:divBdr>
                                                <w:top w:val="none" w:sz="0" w:space="0" w:color="auto"/>
                                                <w:left w:val="none" w:sz="0" w:space="0" w:color="auto"/>
                                                <w:bottom w:val="none" w:sz="0" w:space="0" w:color="auto"/>
                                                <w:right w:val="none" w:sz="0" w:space="0" w:color="auto"/>
                                              </w:divBdr>
                                              <w:divsChild>
                                                <w:div w:id="349068775">
                                                  <w:marLeft w:val="0"/>
                                                  <w:marRight w:val="0"/>
                                                  <w:marTop w:val="0"/>
                                                  <w:marBottom w:val="0"/>
                                                  <w:divBdr>
                                                    <w:top w:val="none" w:sz="0" w:space="0" w:color="auto"/>
                                                    <w:left w:val="none" w:sz="0" w:space="0" w:color="auto"/>
                                                    <w:bottom w:val="none" w:sz="0" w:space="0" w:color="auto"/>
                                                    <w:right w:val="none" w:sz="0" w:space="0" w:color="auto"/>
                                                  </w:divBdr>
                                                  <w:divsChild>
                                                    <w:div w:id="1286155578">
                                                      <w:marLeft w:val="0"/>
                                                      <w:marRight w:val="0"/>
                                                      <w:marTop w:val="0"/>
                                                      <w:marBottom w:val="0"/>
                                                      <w:divBdr>
                                                        <w:top w:val="none" w:sz="0" w:space="0" w:color="auto"/>
                                                        <w:left w:val="none" w:sz="0" w:space="0" w:color="auto"/>
                                                        <w:bottom w:val="none" w:sz="0" w:space="0" w:color="auto"/>
                                                        <w:right w:val="none" w:sz="0" w:space="0" w:color="auto"/>
                                                      </w:divBdr>
                                                      <w:divsChild>
                                                        <w:div w:id="13144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6271">
                                          <w:marLeft w:val="0"/>
                                          <w:marRight w:val="0"/>
                                          <w:marTop w:val="0"/>
                                          <w:marBottom w:val="0"/>
                                          <w:divBdr>
                                            <w:top w:val="none" w:sz="0" w:space="0" w:color="auto"/>
                                            <w:left w:val="none" w:sz="0" w:space="0" w:color="auto"/>
                                            <w:bottom w:val="none" w:sz="0" w:space="0" w:color="auto"/>
                                            <w:right w:val="none" w:sz="0" w:space="0" w:color="auto"/>
                                          </w:divBdr>
                                        </w:div>
                                        <w:div w:id="19449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80490">
                  <w:marLeft w:val="0"/>
                  <w:marRight w:val="0"/>
                  <w:marTop w:val="0"/>
                  <w:marBottom w:val="0"/>
                  <w:divBdr>
                    <w:top w:val="none" w:sz="0" w:space="0" w:color="auto"/>
                    <w:left w:val="none" w:sz="0" w:space="0" w:color="auto"/>
                    <w:bottom w:val="none" w:sz="0" w:space="0" w:color="auto"/>
                    <w:right w:val="none" w:sz="0" w:space="0" w:color="auto"/>
                  </w:divBdr>
                  <w:divsChild>
                    <w:div w:id="1266226884">
                      <w:marLeft w:val="0"/>
                      <w:marRight w:val="0"/>
                      <w:marTop w:val="0"/>
                      <w:marBottom w:val="0"/>
                      <w:divBdr>
                        <w:top w:val="none" w:sz="0" w:space="0" w:color="auto"/>
                        <w:left w:val="none" w:sz="0" w:space="0" w:color="auto"/>
                        <w:bottom w:val="none" w:sz="0" w:space="0" w:color="auto"/>
                        <w:right w:val="none" w:sz="0" w:space="0" w:color="auto"/>
                      </w:divBdr>
                      <w:divsChild>
                        <w:div w:id="156267236">
                          <w:marLeft w:val="0"/>
                          <w:marRight w:val="0"/>
                          <w:marTop w:val="0"/>
                          <w:marBottom w:val="0"/>
                          <w:divBdr>
                            <w:top w:val="none" w:sz="0" w:space="0" w:color="auto"/>
                            <w:left w:val="none" w:sz="0" w:space="0" w:color="auto"/>
                            <w:bottom w:val="none" w:sz="0" w:space="0" w:color="auto"/>
                            <w:right w:val="none" w:sz="0" w:space="0" w:color="auto"/>
                          </w:divBdr>
                          <w:divsChild>
                            <w:div w:id="1630669161">
                              <w:marLeft w:val="0"/>
                              <w:marRight w:val="0"/>
                              <w:marTop w:val="0"/>
                              <w:marBottom w:val="0"/>
                              <w:divBdr>
                                <w:top w:val="none" w:sz="0" w:space="0" w:color="auto"/>
                                <w:left w:val="none" w:sz="0" w:space="0" w:color="auto"/>
                                <w:bottom w:val="none" w:sz="0" w:space="0" w:color="auto"/>
                                <w:right w:val="none" w:sz="0" w:space="0" w:color="auto"/>
                              </w:divBdr>
                              <w:divsChild>
                                <w:div w:id="770854503">
                                  <w:marLeft w:val="0"/>
                                  <w:marRight w:val="0"/>
                                  <w:marTop w:val="0"/>
                                  <w:marBottom w:val="0"/>
                                  <w:divBdr>
                                    <w:top w:val="none" w:sz="0" w:space="0" w:color="auto"/>
                                    <w:left w:val="none" w:sz="0" w:space="0" w:color="auto"/>
                                    <w:bottom w:val="none" w:sz="0" w:space="0" w:color="auto"/>
                                    <w:right w:val="none" w:sz="0" w:space="0" w:color="auto"/>
                                  </w:divBdr>
                                  <w:divsChild>
                                    <w:div w:id="1791777019">
                                      <w:marLeft w:val="0"/>
                                      <w:marRight w:val="0"/>
                                      <w:marTop w:val="0"/>
                                      <w:marBottom w:val="0"/>
                                      <w:divBdr>
                                        <w:top w:val="none" w:sz="0" w:space="0" w:color="auto"/>
                                        <w:left w:val="none" w:sz="0" w:space="0" w:color="auto"/>
                                        <w:bottom w:val="none" w:sz="0" w:space="0" w:color="auto"/>
                                        <w:right w:val="none" w:sz="0" w:space="0" w:color="auto"/>
                                      </w:divBdr>
                                      <w:divsChild>
                                        <w:div w:id="483745288">
                                          <w:marLeft w:val="0"/>
                                          <w:marRight w:val="0"/>
                                          <w:marTop w:val="0"/>
                                          <w:marBottom w:val="0"/>
                                          <w:divBdr>
                                            <w:top w:val="none" w:sz="0" w:space="0" w:color="auto"/>
                                            <w:left w:val="none" w:sz="0" w:space="0" w:color="auto"/>
                                            <w:bottom w:val="none" w:sz="0" w:space="0" w:color="auto"/>
                                            <w:right w:val="none" w:sz="0" w:space="0" w:color="auto"/>
                                          </w:divBdr>
                                          <w:divsChild>
                                            <w:div w:id="12465560">
                                              <w:marLeft w:val="0"/>
                                              <w:marRight w:val="0"/>
                                              <w:marTop w:val="0"/>
                                              <w:marBottom w:val="0"/>
                                              <w:divBdr>
                                                <w:top w:val="none" w:sz="0" w:space="0" w:color="auto"/>
                                                <w:left w:val="none" w:sz="0" w:space="0" w:color="auto"/>
                                                <w:bottom w:val="none" w:sz="0" w:space="0" w:color="auto"/>
                                                <w:right w:val="none" w:sz="0" w:space="0" w:color="auto"/>
                                              </w:divBdr>
                                              <w:divsChild>
                                                <w:div w:id="1347051330">
                                                  <w:marLeft w:val="0"/>
                                                  <w:marRight w:val="0"/>
                                                  <w:marTop w:val="0"/>
                                                  <w:marBottom w:val="0"/>
                                                  <w:divBdr>
                                                    <w:top w:val="none" w:sz="0" w:space="0" w:color="auto"/>
                                                    <w:left w:val="none" w:sz="0" w:space="0" w:color="auto"/>
                                                    <w:bottom w:val="none" w:sz="0" w:space="0" w:color="auto"/>
                                                    <w:right w:val="none" w:sz="0" w:space="0" w:color="auto"/>
                                                  </w:divBdr>
                                                  <w:divsChild>
                                                    <w:div w:id="7778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46157">
                                  <w:marLeft w:val="0"/>
                                  <w:marRight w:val="0"/>
                                  <w:marTop w:val="0"/>
                                  <w:marBottom w:val="0"/>
                                  <w:divBdr>
                                    <w:top w:val="none" w:sz="0" w:space="0" w:color="auto"/>
                                    <w:left w:val="none" w:sz="0" w:space="0" w:color="auto"/>
                                    <w:bottom w:val="none" w:sz="0" w:space="0" w:color="auto"/>
                                    <w:right w:val="none" w:sz="0" w:space="0" w:color="auto"/>
                                  </w:divBdr>
                                  <w:divsChild>
                                    <w:div w:id="825048494">
                                      <w:marLeft w:val="0"/>
                                      <w:marRight w:val="0"/>
                                      <w:marTop w:val="0"/>
                                      <w:marBottom w:val="0"/>
                                      <w:divBdr>
                                        <w:top w:val="none" w:sz="0" w:space="0" w:color="auto"/>
                                        <w:left w:val="none" w:sz="0" w:space="0" w:color="auto"/>
                                        <w:bottom w:val="none" w:sz="0" w:space="0" w:color="auto"/>
                                        <w:right w:val="none" w:sz="0" w:space="0" w:color="auto"/>
                                      </w:divBdr>
                                      <w:divsChild>
                                        <w:div w:id="739668181">
                                          <w:marLeft w:val="0"/>
                                          <w:marRight w:val="0"/>
                                          <w:marTop w:val="0"/>
                                          <w:marBottom w:val="0"/>
                                          <w:divBdr>
                                            <w:top w:val="none" w:sz="0" w:space="0" w:color="auto"/>
                                            <w:left w:val="none" w:sz="0" w:space="0" w:color="auto"/>
                                            <w:bottom w:val="none" w:sz="0" w:space="0" w:color="auto"/>
                                            <w:right w:val="none" w:sz="0" w:space="0" w:color="auto"/>
                                          </w:divBdr>
                                          <w:divsChild>
                                            <w:div w:id="792748503">
                                              <w:marLeft w:val="0"/>
                                              <w:marRight w:val="0"/>
                                              <w:marTop w:val="0"/>
                                              <w:marBottom w:val="0"/>
                                              <w:divBdr>
                                                <w:top w:val="none" w:sz="0" w:space="0" w:color="auto"/>
                                                <w:left w:val="none" w:sz="0" w:space="0" w:color="auto"/>
                                                <w:bottom w:val="none" w:sz="0" w:space="0" w:color="auto"/>
                                                <w:right w:val="none" w:sz="0" w:space="0" w:color="auto"/>
                                              </w:divBdr>
                                              <w:divsChild>
                                                <w:div w:id="1947348005">
                                                  <w:marLeft w:val="0"/>
                                                  <w:marRight w:val="0"/>
                                                  <w:marTop w:val="0"/>
                                                  <w:marBottom w:val="0"/>
                                                  <w:divBdr>
                                                    <w:top w:val="none" w:sz="0" w:space="0" w:color="auto"/>
                                                    <w:left w:val="none" w:sz="0" w:space="0" w:color="auto"/>
                                                    <w:bottom w:val="none" w:sz="0" w:space="0" w:color="auto"/>
                                                    <w:right w:val="none" w:sz="0" w:space="0" w:color="auto"/>
                                                  </w:divBdr>
                                                  <w:divsChild>
                                                    <w:div w:id="1047220953">
                                                      <w:marLeft w:val="0"/>
                                                      <w:marRight w:val="0"/>
                                                      <w:marTop w:val="0"/>
                                                      <w:marBottom w:val="0"/>
                                                      <w:divBdr>
                                                        <w:top w:val="none" w:sz="0" w:space="0" w:color="auto"/>
                                                        <w:left w:val="none" w:sz="0" w:space="0" w:color="auto"/>
                                                        <w:bottom w:val="none" w:sz="0" w:space="0" w:color="auto"/>
                                                        <w:right w:val="none" w:sz="0" w:space="0" w:color="auto"/>
                                                      </w:divBdr>
                                                      <w:divsChild>
                                                        <w:div w:id="19637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04037">
                                          <w:marLeft w:val="0"/>
                                          <w:marRight w:val="0"/>
                                          <w:marTop w:val="0"/>
                                          <w:marBottom w:val="0"/>
                                          <w:divBdr>
                                            <w:top w:val="none" w:sz="0" w:space="0" w:color="auto"/>
                                            <w:left w:val="none" w:sz="0" w:space="0" w:color="auto"/>
                                            <w:bottom w:val="none" w:sz="0" w:space="0" w:color="auto"/>
                                            <w:right w:val="none" w:sz="0" w:space="0" w:color="auto"/>
                                          </w:divBdr>
                                        </w:div>
                                        <w:div w:id="329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88999">
                  <w:marLeft w:val="0"/>
                  <w:marRight w:val="0"/>
                  <w:marTop w:val="0"/>
                  <w:marBottom w:val="0"/>
                  <w:divBdr>
                    <w:top w:val="none" w:sz="0" w:space="0" w:color="auto"/>
                    <w:left w:val="none" w:sz="0" w:space="0" w:color="auto"/>
                    <w:bottom w:val="none" w:sz="0" w:space="0" w:color="auto"/>
                    <w:right w:val="none" w:sz="0" w:space="0" w:color="auto"/>
                  </w:divBdr>
                  <w:divsChild>
                    <w:div w:id="2126343880">
                      <w:marLeft w:val="0"/>
                      <w:marRight w:val="0"/>
                      <w:marTop w:val="0"/>
                      <w:marBottom w:val="0"/>
                      <w:divBdr>
                        <w:top w:val="none" w:sz="0" w:space="0" w:color="auto"/>
                        <w:left w:val="none" w:sz="0" w:space="0" w:color="auto"/>
                        <w:bottom w:val="none" w:sz="0" w:space="0" w:color="auto"/>
                        <w:right w:val="none" w:sz="0" w:space="0" w:color="auto"/>
                      </w:divBdr>
                      <w:divsChild>
                        <w:div w:id="475494805">
                          <w:marLeft w:val="0"/>
                          <w:marRight w:val="0"/>
                          <w:marTop w:val="0"/>
                          <w:marBottom w:val="0"/>
                          <w:divBdr>
                            <w:top w:val="none" w:sz="0" w:space="0" w:color="auto"/>
                            <w:left w:val="none" w:sz="0" w:space="0" w:color="auto"/>
                            <w:bottom w:val="none" w:sz="0" w:space="0" w:color="auto"/>
                            <w:right w:val="none" w:sz="0" w:space="0" w:color="auto"/>
                          </w:divBdr>
                          <w:divsChild>
                            <w:div w:id="1351879975">
                              <w:marLeft w:val="0"/>
                              <w:marRight w:val="0"/>
                              <w:marTop w:val="0"/>
                              <w:marBottom w:val="0"/>
                              <w:divBdr>
                                <w:top w:val="none" w:sz="0" w:space="0" w:color="auto"/>
                                <w:left w:val="none" w:sz="0" w:space="0" w:color="auto"/>
                                <w:bottom w:val="none" w:sz="0" w:space="0" w:color="auto"/>
                                <w:right w:val="none" w:sz="0" w:space="0" w:color="auto"/>
                              </w:divBdr>
                              <w:divsChild>
                                <w:div w:id="298076041">
                                  <w:marLeft w:val="0"/>
                                  <w:marRight w:val="0"/>
                                  <w:marTop w:val="0"/>
                                  <w:marBottom w:val="0"/>
                                  <w:divBdr>
                                    <w:top w:val="none" w:sz="0" w:space="0" w:color="auto"/>
                                    <w:left w:val="none" w:sz="0" w:space="0" w:color="auto"/>
                                    <w:bottom w:val="none" w:sz="0" w:space="0" w:color="auto"/>
                                    <w:right w:val="none" w:sz="0" w:space="0" w:color="auto"/>
                                  </w:divBdr>
                                  <w:divsChild>
                                    <w:div w:id="1808162643">
                                      <w:marLeft w:val="0"/>
                                      <w:marRight w:val="0"/>
                                      <w:marTop w:val="0"/>
                                      <w:marBottom w:val="0"/>
                                      <w:divBdr>
                                        <w:top w:val="none" w:sz="0" w:space="0" w:color="auto"/>
                                        <w:left w:val="none" w:sz="0" w:space="0" w:color="auto"/>
                                        <w:bottom w:val="none" w:sz="0" w:space="0" w:color="auto"/>
                                        <w:right w:val="none" w:sz="0" w:space="0" w:color="auto"/>
                                      </w:divBdr>
                                      <w:divsChild>
                                        <w:div w:id="1714378314">
                                          <w:marLeft w:val="0"/>
                                          <w:marRight w:val="0"/>
                                          <w:marTop w:val="0"/>
                                          <w:marBottom w:val="0"/>
                                          <w:divBdr>
                                            <w:top w:val="none" w:sz="0" w:space="0" w:color="auto"/>
                                            <w:left w:val="none" w:sz="0" w:space="0" w:color="auto"/>
                                            <w:bottom w:val="none" w:sz="0" w:space="0" w:color="auto"/>
                                            <w:right w:val="none" w:sz="0" w:space="0" w:color="auto"/>
                                          </w:divBdr>
                                          <w:divsChild>
                                            <w:div w:id="653220733">
                                              <w:marLeft w:val="0"/>
                                              <w:marRight w:val="0"/>
                                              <w:marTop w:val="0"/>
                                              <w:marBottom w:val="0"/>
                                              <w:divBdr>
                                                <w:top w:val="none" w:sz="0" w:space="0" w:color="auto"/>
                                                <w:left w:val="none" w:sz="0" w:space="0" w:color="auto"/>
                                                <w:bottom w:val="none" w:sz="0" w:space="0" w:color="auto"/>
                                                <w:right w:val="none" w:sz="0" w:space="0" w:color="auto"/>
                                              </w:divBdr>
                                              <w:divsChild>
                                                <w:div w:id="817266591">
                                                  <w:marLeft w:val="0"/>
                                                  <w:marRight w:val="0"/>
                                                  <w:marTop w:val="0"/>
                                                  <w:marBottom w:val="0"/>
                                                  <w:divBdr>
                                                    <w:top w:val="none" w:sz="0" w:space="0" w:color="auto"/>
                                                    <w:left w:val="none" w:sz="0" w:space="0" w:color="auto"/>
                                                    <w:bottom w:val="none" w:sz="0" w:space="0" w:color="auto"/>
                                                    <w:right w:val="none" w:sz="0" w:space="0" w:color="auto"/>
                                                  </w:divBdr>
                                                  <w:divsChild>
                                                    <w:div w:id="4065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86842">
                                  <w:marLeft w:val="0"/>
                                  <w:marRight w:val="0"/>
                                  <w:marTop w:val="0"/>
                                  <w:marBottom w:val="0"/>
                                  <w:divBdr>
                                    <w:top w:val="none" w:sz="0" w:space="0" w:color="auto"/>
                                    <w:left w:val="none" w:sz="0" w:space="0" w:color="auto"/>
                                    <w:bottom w:val="none" w:sz="0" w:space="0" w:color="auto"/>
                                    <w:right w:val="none" w:sz="0" w:space="0" w:color="auto"/>
                                  </w:divBdr>
                                  <w:divsChild>
                                    <w:div w:id="750657533">
                                      <w:marLeft w:val="0"/>
                                      <w:marRight w:val="0"/>
                                      <w:marTop w:val="0"/>
                                      <w:marBottom w:val="0"/>
                                      <w:divBdr>
                                        <w:top w:val="none" w:sz="0" w:space="0" w:color="auto"/>
                                        <w:left w:val="none" w:sz="0" w:space="0" w:color="auto"/>
                                        <w:bottom w:val="none" w:sz="0" w:space="0" w:color="auto"/>
                                        <w:right w:val="none" w:sz="0" w:space="0" w:color="auto"/>
                                      </w:divBdr>
                                      <w:divsChild>
                                        <w:div w:id="1195077249">
                                          <w:marLeft w:val="0"/>
                                          <w:marRight w:val="0"/>
                                          <w:marTop w:val="0"/>
                                          <w:marBottom w:val="0"/>
                                          <w:divBdr>
                                            <w:top w:val="none" w:sz="0" w:space="0" w:color="auto"/>
                                            <w:left w:val="none" w:sz="0" w:space="0" w:color="auto"/>
                                            <w:bottom w:val="none" w:sz="0" w:space="0" w:color="auto"/>
                                            <w:right w:val="none" w:sz="0" w:space="0" w:color="auto"/>
                                          </w:divBdr>
                                          <w:divsChild>
                                            <w:div w:id="511529675">
                                              <w:marLeft w:val="0"/>
                                              <w:marRight w:val="0"/>
                                              <w:marTop w:val="0"/>
                                              <w:marBottom w:val="0"/>
                                              <w:divBdr>
                                                <w:top w:val="none" w:sz="0" w:space="0" w:color="auto"/>
                                                <w:left w:val="none" w:sz="0" w:space="0" w:color="auto"/>
                                                <w:bottom w:val="none" w:sz="0" w:space="0" w:color="auto"/>
                                                <w:right w:val="none" w:sz="0" w:space="0" w:color="auto"/>
                                              </w:divBdr>
                                              <w:divsChild>
                                                <w:div w:id="322317539">
                                                  <w:marLeft w:val="0"/>
                                                  <w:marRight w:val="0"/>
                                                  <w:marTop w:val="0"/>
                                                  <w:marBottom w:val="0"/>
                                                  <w:divBdr>
                                                    <w:top w:val="none" w:sz="0" w:space="0" w:color="auto"/>
                                                    <w:left w:val="none" w:sz="0" w:space="0" w:color="auto"/>
                                                    <w:bottom w:val="none" w:sz="0" w:space="0" w:color="auto"/>
                                                    <w:right w:val="none" w:sz="0" w:space="0" w:color="auto"/>
                                                  </w:divBdr>
                                                  <w:divsChild>
                                                    <w:div w:id="538932910">
                                                      <w:marLeft w:val="0"/>
                                                      <w:marRight w:val="0"/>
                                                      <w:marTop w:val="0"/>
                                                      <w:marBottom w:val="0"/>
                                                      <w:divBdr>
                                                        <w:top w:val="none" w:sz="0" w:space="0" w:color="auto"/>
                                                        <w:left w:val="none" w:sz="0" w:space="0" w:color="auto"/>
                                                        <w:bottom w:val="none" w:sz="0" w:space="0" w:color="auto"/>
                                                        <w:right w:val="none" w:sz="0" w:space="0" w:color="auto"/>
                                                      </w:divBdr>
                                                      <w:divsChild>
                                                        <w:div w:id="507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3711">
                                          <w:marLeft w:val="0"/>
                                          <w:marRight w:val="0"/>
                                          <w:marTop w:val="0"/>
                                          <w:marBottom w:val="0"/>
                                          <w:divBdr>
                                            <w:top w:val="none" w:sz="0" w:space="0" w:color="auto"/>
                                            <w:left w:val="none" w:sz="0" w:space="0" w:color="auto"/>
                                            <w:bottom w:val="none" w:sz="0" w:space="0" w:color="auto"/>
                                            <w:right w:val="none" w:sz="0" w:space="0" w:color="auto"/>
                                          </w:divBdr>
                                        </w:div>
                                        <w:div w:id="14744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559856">
          <w:marLeft w:val="0"/>
          <w:marRight w:val="0"/>
          <w:marTop w:val="0"/>
          <w:marBottom w:val="0"/>
          <w:divBdr>
            <w:top w:val="none" w:sz="0" w:space="0" w:color="auto"/>
            <w:left w:val="none" w:sz="0" w:space="0" w:color="auto"/>
            <w:bottom w:val="none" w:sz="0" w:space="0" w:color="auto"/>
            <w:right w:val="none" w:sz="0" w:space="0" w:color="auto"/>
          </w:divBdr>
          <w:divsChild>
            <w:div w:id="858858586">
              <w:marLeft w:val="0"/>
              <w:marRight w:val="0"/>
              <w:marTop w:val="0"/>
              <w:marBottom w:val="0"/>
              <w:divBdr>
                <w:top w:val="none" w:sz="0" w:space="0" w:color="auto"/>
                <w:left w:val="none" w:sz="0" w:space="0" w:color="auto"/>
                <w:bottom w:val="none" w:sz="0" w:space="0" w:color="auto"/>
                <w:right w:val="none" w:sz="0" w:space="0" w:color="auto"/>
              </w:divBdr>
              <w:divsChild>
                <w:div w:id="2026516308">
                  <w:marLeft w:val="0"/>
                  <w:marRight w:val="0"/>
                  <w:marTop w:val="0"/>
                  <w:marBottom w:val="0"/>
                  <w:divBdr>
                    <w:top w:val="none" w:sz="0" w:space="0" w:color="auto"/>
                    <w:left w:val="none" w:sz="0" w:space="0" w:color="auto"/>
                    <w:bottom w:val="none" w:sz="0" w:space="0" w:color="auto"/>
                    <w:right w:val="none" w:sz="0" w:space="0" w:color="auto"/>
                  </w:divBdr>
                  <w:divsChild>
                    <w:div w:id="1422214037">
                      <w:marLeft w:val="0"/>
                      <w:marRight w:val="0"/>
                      <w:marTop w:val="0"/>
                      <w:marBottom w:val="0"/>
                      <w:divBdr>
                        <w:top w:val="none" w:sz="0" w:space="0" w:color="auto"/>
                        <w:left w:val="none" w:sz="0" w:space="0" w:color="auto"/>
                        <w:bottom w:val="none" w:sz="0" w:space="0" w:color="auto"/>
                        <w:right w:val="none" w:sz="0" w:space="0" w:color="auto"/>
                      </w:divBdr>
                      <w:divsChild>
                        <w:div w:id="112284420">
                          <w:marLeft w:val="0"/>
                          <w:marRight w:val="0"/>
                          <w:marTop w:val="0"/>
                          <w:marBottom w:val="0"/>
                          <w:divBdr>
                            <w:top w:val="none" w:sz="0" w:space="0" w:color="auto"/>
                            <w:left w:val="none" w:sz="0" w:space="0" w:color="auto"/>
                            <w:bottom w:val="none" w:sz="0" w:space="0" w:color="auto"/>
                            <w:right w:val="none" w:sz="0" w:space="0" w:color="auto"/>
                          </w:divBdr>
                          <w:divsChild>
                            <w:div w:id="1748265258">
                              <w:marLeft w:val="0"/>
                              <w:marRight w:val="0"/>
                              <w:marTop w:val="0"/>
                              <w:marBottom w:val="0"/>
                              <w:divBdr>
                                <w:top w:val="none" w:sz="0" w:space="0" w:color="auto"/>
                                <w:left w:val="none" w:sz="0" w:space="0" w:color="auto"/>
                                <w:bottom w:val="none" w:sz="0" w:space="0" w:color="auto"/>
                                <w:right w:val="none" w:sz="0" w:space="0" w:color="auto"/>
                              </w:divBdr>
                              <w:divsChild>
                                <w:div w:id="17076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6126">
                      <w:marLeft w:val="0"/>
                      <w:marRight w:val="0"/>
                      <w:marTop w:val="0"/>
                      <w:marBottom w:val="0"/>
                      <w:divBdr>
                        <w:top w:val="none" w:sz="0" w:space="0" w:color="auto"/>
                        <w:left w:val="none" w:sz="0" w:space="0" w:color="auto"/>
                        <w:bottom w:val="none" w:sz="0" w:space="0" w:color="auto"/>
                        <w:right w:val="none" w:sz="0" w:space="0" w:color="auto"/>
                      </w:divBdr>
                      <w:divsChild>
                        <w:div w:id="1829059284">
                          <w:marLeft w:val="0"/>
                          <w:marRight w:val="0"/>
                          <w:marTop w:val="0"/>
                          <w:marBottom w:val="0"/>
                          <w:divBdr>
                            <w:top w:val="none" w:sz="0" w:space="0" w:color="auto"/>
                            <w:left w:val="none" w:sz="0" w:space="0" w:color="auto"/>
                            <w:bottom w:val="none" w:sz="0" w:space="0" w:color="auto"/>
                            <w:right w:val="none" w:sz="0" w:space="0" w:color="auto"/>
                          </w:divBdr>
                          <w:divsChild>
                            <w:div w:id="1512794456">
                              <w:marLeft w:val="0"/>
                              <w:marRight w:val="0"/>
                              <w:marTop w:val="0"/>
                              <w:marBottom w:val="0"/>
                              <w:divBdr>
                                <w:top w:val="none" w:sz="0" w:space="0" w:color="auto"/>
                                <w:left w:val="none" w:sz="0" w:space="0" w:color="auto"/>
                                <w:bottom w:val="none" w:sz="0" w:space="0" w:color="auto"/>
                                <w:right w:val="none" w:sz="0" w:space="0" w:color="auto"/>
                              </w:divBdr>
                              <w:divsChild>
                                <w:div w:id="124662339">
                                  <w:marLeft w:val="0"/>
                                  <w:marRight w:val="0"/>
                                  <w:marTop w:val="0"/>
                                  <w:marBottom w:val="0"/>
                                  <w:divBdr>
                                    <w:top w:val="none" w:sz="0" w:space="0" w:color="auto"/>
                                    <w:left w:val="none" w:sz="0" w:space="0" w:color="auto"/>
                                    <w:bottom w:val="none" w:sz="0" w:space="0" w:color="auto"/>
                                    <w:right w:val="none" w:sz="0" w:space="0" w:color="auto"/>
                                  </w:divBdr>
                                  <w:divsChild>
                                    <w:div w:id="10716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7627">
                          <w:marLeft w:val="0"/>
                          <w:marRight w:val="0"/>
                          <w:marTop w:val="0"/>
                          <w:marBottom w:val="0"/>
                          <w:divBdr>
                            <w:top w:val="none" w:sz="0" w:space="0" w:color="auto"/>
                            <w:left w:val="none" w:sz="0" w:space="0" w:color="auto"/>
                            <w:bottom w:val="none" w:sz="0" w:space="0" w:color="auto"/>
                            <w:right w:val="none" w:sz="0" w:space="0" w:color="auto"/>
                          </w:divBdr>
                          <w:divsChild>
                            <w:div w:id="19037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73418">
          <w:marLeft w:val="0"/>
          <w:marRight w:val="0"/>
          <w:marTop w:val="0"/>
          <w:marBottom w:val="0"/>
          <w:divBdr>
            <w:top w:val="none" w:sz="0" w:space="0" w:color="auto"/>
            <w:left w:val="none" w:sz="0" w:space="0" w:color="auto"/>
            <w:bottom w:val="none" w:sz="0" w:space="0" w:color="auto"/>
            <w:right w:val="none" w:sz="0" w:space="0" w:color="auto"/>
          </w:divBdr>
          <w:divsChild>
            <w:div w:id="728456700">
              <w:marLeft w:val="0"/>
              <w:marRight w:val="0"/>
              <w:marTop w:val="0"/>
              <w:marBottom w:val="0"/>
              <w:divBdr>
                <w:top w:val="none" w:sz="0" w:space="0" w:color="auto"/>
                <w:left w:val="none" w:sz="0" w:space="0" w:color="auto"/>
                <w:bottom w:val="none" w:sz="0" w:space="0" w:color="auto"/>
                <w:right w:val="none" w:sz="0" w:space="0" w:color="auto"/>
              </w:divBdr>
              <w:divsChild>
                <w:div w:id="1515874709">
                  <w:marLeft w:val="0"/>
                  <w:marRight w:val="0"/>
                  <w:marTop w:val="0"/>
                  <w:marBottom w:val="0"/>
                  <w:divBdr>
                    <w:top w:val="none" w:sz="0" w:space="0" w:color="auto"/>
                    <w:left w:val="none" w:sz="0" w:space="0" w:color="auto"/>
                    <w:bottom w:val="none" w:sz="0" w:space="0" w:color="auto"/>
                    <w:right w:val="none" w:sz="0" w:space="0" w:color="auto"/>
                  </w:divBdr>
                  <w:divsChild>
                    <w:div w:id="2095738593">
                      <w:marLeft w:val="0"/>
                      <w:marRight w:val="0"/>
                      <w:marTop w:val="0"/>
                      <w:marBottom w:val="0"/>
                      <w:divBdr>
                        <w:top w:val="none" w:sz="0" w:space="0" w:color="auto"/>
                        <w:left w:val="none" w:sz="0" w:space="0" w:color="auto"/>
                        <w:bottom w:val="none" w:sz="0" w:space="0" w:color="auto"/>
                        <w:right w:val="none" w:sz="0" w:space="0" w:color="auto"/>
                      </w:divBdr>
                      <w:divsChild>
                        <w:div w:id="1622958123">
                          <w:marLeft w:val="0"/>
                          <w:marRight w:val="0"/>
                          <w:marTop w:val="0"/>
                          <w:marBottom w:val="0"/>
                          <w:divBdr>
                            <w:top w:val="none" w:sz="0" w:space="0" w:color="auto"/>
                            <w:left w:val="none" w:sz="0" w:space="0" w:color="auto"/>
                            <w:bottom w:val="none" w:sz="0" w:space="0" w:color="auto"/>
                            <w:right w:val="none" w:sz="0" w:space="0" w:color="auto"/>
                          </w:divBdr>
                          <w:divsChild>
                            <w:div w:id="2708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728792">
          <w:marLeft w:val="0"/>
          <w:marRight w:val="0"/>
          <w:marTop w:val="0"/>
          <w:marBottom w:val="0"/>
          <w:divBdr>
            <w:top w:val="none" w:sz="0" w:space="0" w:color="auto"/>
            <w:left w:val="none" w:sz="0" w:space="0" w:color="auto"/>
            <w:bottom w:val="none" w:sz="0" w:space="0" w:color="auto"/>
            <w:right w:val="none" w:sz="0" w:space="0" w:color="auto"/>
          </w:divBdr>
          <w:divsChild>
            <w:div w:id="86924051">
              <w:marLeft w:val="0"/>
              <w:marRight w:val="0"/>
              <w:marTop w:val="0"/>
              <w:marBottom w:val="0"/>
              <w:divBdr>
                <w:top w:val="none" w:sz="0" w:space="0" w:color="auto"/>
                <w:left w:val="none" w:sz="0" w:space="0" w:color="auto"/>
                <w:bottom w:val="none" w:sz="0" w:space="0" w:color="auto"/>
                <w:right w:val="none" w:sz="0" w:space="0" w:color="auto"/>
              </w:divBdr>
              <w:divsChild>
                <w:div w:id="2056586827">
                  <w:marLeft w:val="0"/>
                  <w:marRight w:val="0"/>
                  <w:marTop w:val="0"/>
                  <w:marBottom w:val="0"/>
                  <w:divBdr>
                    <w:top w:val="none" w:sz="0" w:space="0" w:color="auto"/>
                    <w:left w:val="none" w:sz="0" w:space="0" w:color="auto"/>
                    <w:bottom w:val="none" w:sz="0" w:space="0" w:color="auto"/>
                    <w:right w:val="none" w:sz="0" w:space="0" w:color="auto"/>
                  </w:divBdr>
                  <w:divsChild>
                    <w:div w:id="6294015">
                      <w:marLeft w:val="0"/>
                      <w:marRight w:val="0"/>
                      <w:marTop w:val="0"/>
                      <w:marBottom w:val="0"/>
                      <w:divBdr>
                        <w:top w:val="none" w:sz="0" w:space="0" w:color="auto"/>
                        <w:left w:val="none" w:sz="0" w:space="0" w:color="auto"/>
                        <w:bottom w:val="none" w:sz="0" w:space="0" w:color="auto"/>
                        <w:right w:val="none" w:sz="0" w:space="0" w:color="auto"/>
                      </w:divBdr>
                      <w:divsChild>
                        <w:div w:id="482694917">
                          <w:marLeft w:val="0"/>
                          <w:marRight w:val="0"/>
                          <w:marTop w:val="0"/>
                          <w:marBottom w:val="0"/>
                          <w:divBdr>
                            <w:top w:val="none" w:sz="0" w:space="0" w:color="auto"/>
                            <w:left w:val="none" w:sz="0" w:space="0" w:color="auto"/>
                            <w:bottom w:val="none" w:sz="0" w:space="0" w:color="auto"/>
                            <w:right w:val="none" w:sz="0" w:space="0" w:color="auto"/>
                          </w:divBdr>
                          <w:divsChild>
                            <w:div w:id="1292858500">
                              <w:marLeft w:val="0"/>
                              <w:marRight w:val="0"/>
                              <w:marTop w:val="0"/>
                              <w:marBottom w:val="0"/>
                              <w:divBdr>
                                <w:top w:val="none" w:sz="0" w:space="0" w:color="auto"/>
                                <w:left w:val="none" w:sz="0" w:space="0" w:color="auto"/>
                                <w:bottom w:val="none" w:sz="0" w:space="0" w:color="auto"/>
                                <w:right w:val="none" w:sz="0" w:space="0" w:color="auto"/>
                              </w:divBdr>
                              <w:divsChild>
                                <w:div w:id="1289822059">
                                  <w:marLeft w:val="0"/>
                                  <w:marRight w:val="0"/>
                                  <w:marTop w:val="0"/>
                                  <w:marBottom w:val="0"/>
                                  <w:divBdr>
                                    <w:top w:val="none" w:sz="0" w:space="0" w:color="auto"/>
                                    <w:left w:val="none" w:sz="0" w:space="0" w:color="auto"/>
                                    <w:bottom w:val="none" w:sz="0" w:space="0" w:color="auto"/>
                                    <w:right w:val="none" w:sz="0" w:space="0" w:color="auto"/>
                                  </w:divBdr>
                                  <w:divsChild>
                                    <w:div w:id="14236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22873">
          <w:marLeft w:val="0"/>
          <w:marRight w:val="0"/>
          <w:marTop w:val="0"/>
          <w:marBottom w:val="0"/>
          <w:divBdr>
            <w:top w:val="none" w:sz="0" w:space="0" w:color="auto"/>
            <w:left w:val="none" w:sz="0" w:space="0" w:color="auto"/>
            <w:bottom w:val="none" w:sz="0" w:space="0" w:color="auto"/>
            <w:right w:val="none" w:sz="0" w:space="0" w:color="auto"/>
          </w:divBdr>
          <w:divsChild>
            <w:div w:id="244993574">
              <w:marLeft w:val="0"/>
              <w:marRight w:val="0"/>
              <w:marTop w:val="0"/>
              <w:marBottom w:val="0"/>
              <w:divBdr>
                <w:top w:val="none" w:sz="0" w:space="0" w:color="auto"/>
                <w:left w:val="none" w:sz="0" w:space="0" w:color="auto"/>
                <w:bottom w:val="none" w:sz="0" w:space="0" w:color="auto"/>
                <w:right w:val="none" w:sz="0" w:space="0" w:color="auto"/>
              </w:divBdr>
              <w:divsChild>
                <w:div w:id="1350376937">
                  <w:marLeft w:val="0"/>
                  <w:marRight w:val="0"/>
                  <w:marTop w:val="0"/>
                  <w:marBottom w:val="0"/>
                  <w:divBdr>
                    <w:top w:val="none" w:sz="0" w:space="0" w:color="auto"/>
                    <w:left w:val="none" w:sz="0" w:space="0" w:color="auto"/>
                    <w:bottom w:val="none" w:sz="0" w:space="0" w:color="auto"/>
                    <w:right w:val="none" w:sz="0" w:space="0" w:color="auto"/>
                  </w:divBdr>
                  <w:divsChild>
                    <w:div w:id="2020082954">
                      <w:marLeft w:val="0"/>
                      <w:marRight w:val="0"/>
                      <w:marTop w:val="0"/>
                      <w:marBottom w:val="0"/>
                      <w:divBdr>
                        <w:top w:val="none" w:sz="0" w:space="0" w:color="auto"/>
                        <w:left w:val="none" w:sz="0" w:space="0" w:color="auto"/>
                        <w:bottom w:val="none" w:sz="0" w:space="0" w:color="auto"/>
                        <w:right w:val="none" w:sz="0" w:space="0" w:color="auto"/>
                      </w:divBdr>
                      <w:divsChild>
                        <w:div w:id="158619320">
                          <w:marLeft w:val="0"/>
                          <w:marRight w:val="0"/>
                          <w:marTop w:val="0"/>
                          <w:marBottom w:val="0"/>
                          <w:divBdr>
                            <w:top w:val="none" w:sz="0" w:space="0" w:color="auto"/>
                            <w:left w:val="none" w:sz="0" w:space="0" w:color="auto"/>
                            <w:bottom w:val="none" w:sz="0" w:space="0" w:color="auto"/>
                            <w:right w:val="none" w:sz="0" w:space="0" w:color="auto"/>
                          </w:divBdr>
                          <w:divsChild>
                            <w:div w:id="1673483951">
                              <w:marLeft w:val="0"/>
                              <w:marRight w:val="0"/>
                              <w:marTop w:val="0"/>
                              <w:marBottom w:val="0"/>
                              <w:divBdr>
                                <w:top w:val="none" w:sz="0" w:space="0" w:color="auto"/>
                                <w:left w:val="none" w:sz="0" w:space="0" w:color="auto"/>
                                <w:bottom w:val="none" w:sz="0" w:space="0" w:color="auto"/>
                                <w:right w:val="none" w:sz="0" w:space="0" w:color="auto"/>
                              </w:divBdr>
                              <w:divsChild>
                                <w:div w:id="2143964449">
                                  <w:marLeft w:val="0"/>
                                  <w:marRight w:val="0"/>
                                  <w:marTop w:val="0"/>
                                  <w:marBottom w:val="0"/>
                                  <w:divBdr>
                                    <w:top w:val="none" w:sz="0" w:space="0" w:color="auto"/>
                                    <w:left w:val="none" w:sz="0" w:space="0" w:color="auto"/>
                                    <w:bottom w:val="none" w:sz="0" w:space="0" w:color="auto"/>
                                    <w:right w:val="none" w:sz="0" w:space="0" w:color="auto"/>
                                  </w:divBdr>
                                </w:div>
                                <w:div w:id="32847244">
                                  <w:marLeft w:val="0"/>
                                  <w:marRight w:val="0"/>
                                  <w:marTop w:val="0"/>
                                  <w:marBottom w:val="0"/>
                                  <w:divBdr>
                                    <w:top w:val="none" w:sz="0" w:space="0" w:color="auto"/>
                                    <w:left w:val="none" w:sz="0" w:space="0" w:color="auto"/>
                                    <w:bottom w:val="none" w:sz="0" w:space="0" w:color="auto"/>
                                    <w:right w:val="none" w:sz="0" w:space="0" w:color="auto"/>
                                  </w:divBdr>
                                </w:div>
                                <w:div w:id="1127238311">
                                  <w:marLeft w:val="0"/>
                                  <w:marRight w:val="0"/>
                                  <w:marTop w:val="0"/>
                                  <w:marBottom w:val="0"/>
                                  <w:divBdr>
                                    <w:top w:val="none" w:sz="0" w:space="0" w:color="auto"/>
                                    <w:left w:val="none" w:sz="0" w:space="0" w:color="auto"/>
                                    <w:bottom w:val="none" w:sz="0" w:space="0" w:color="auto"/>
                                    <w:right w:val="none" w:sz="0" w:space="0" w:color="auto"/>
                                  </w:divBdr>
                                </w:div>
                                <w:div w:id="2043169562">
                                  <w:marLeft w:val="0"/>
                                  <w:marRight w:val="0"/>
                                  <w:marTop w:val="0"/>
                                  <w:marBottom w:val="0"/>
                                  <w:divBdr>
                                    <w:top w:val="none" w:sz="0" w:space="0" w:color="auto"/>
                                    <w:left w:val="none" w:sz="0" w:space="0" w:color="auto"/>
                                    <w:bottom w:val="none" w:sz="0" w:space="0" w:color="auto"/>
                                    <w:right w:val="none" w:sz="0" w:space="0" w:color="auto"/>
                                  </w:divBdr>
                                </w:div>
                                <w:div w:id="861164083">
                                  <w:marLeft w:val="0"/>
                                  <w:marRight w:val="0"/>
                                  <w:marTop w:val="0"/>
                                  <w:marBottom w:val="0"/>
                                  <w:divBdr>
                                    <w:top w:val="none" w:sz="0" w:space="0" w:color="auto"/>
                                    <w:left w:val="none" w:sz="0" w:space="0" w:color="auto"/>
                                    <w:bottom w:val="none" w:sz="0" w:space="0" w:color="auto"/>
                                    <w:right w:val="none" w:sz="0" w:space="0" w:color="auto"/>
                                  </w:divBdr>
                                </w:div>
                                <w:div w:id="2105418059">
                                  <w:marLeft w:val="0"/>
                                  <w:marRight w:val="0"/>
                                  <w:marTop w:val="0"/>
                                  <w:marBottom w:val="0"/>
                                  <w:divBdr>
                                    <w:top w:val="none" w:sz="0" w:space="0" w:color="auto"/>
                                    <w:left w:val="none" w:sz="0" w:space="0" w:color="auto"/>
                                    <w:bottom w:val="none" w:sz="0" w:space="0" w:color="auto"/>
                                    <w:right w:val="none" w:sz="0" w:space="0" w:color="auto"/>
                                  </w:divBdr>
                                </w:div>
                                <w:div w:id="1216620592">
                                  <w:marLeft w:val="0"/>
                                  <w:marRight w:val="0"/>
                                  <w:marTop w:val="0"/>
                                  <w:marBottom w:val="0"/>
                                  <w:divBdr>
                                    <w:top w:val="none" w:sz="0" w:space="0" w:color="auto"/>
                                    <w:left w:val="none" w:sz="0" w:space="0" w:color="auto"/>
                                    <w:bottom w:val="none" w:sz="0" w:space="0" w:color="auto"/>
                                    <w:right w:val="none" w:sz="0" w:space="0" w:color="auto"/>
                                  </w:divBdr>
                                </w:div>
                                <w:div w:id="1260791939">
                                  <w:marLeft w:val="0"/>
                                  <w:marRight w:val="0"/>
                                  <w:marTop w:val="0"/>
                                  <w:marBottom w:val="0"/>
                                  <w:divBdr>
                                    <w:top w:val="none" w:sz="0" w:space="0" w:color="auto"/>
                                    <w:left w:val="none" w:sz="0" w:space="0" w:color="auto"/>
                                    <w:bottom w:val="none" w:sz="0" w:space="0" w:color="auto"/>
                                    <w:right w:val="none" w:sz="0" w:space="0" w:color="auto"/>
                                  </w:divBdr>
                                </w:div>
                                <w:div w:id="11054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1142</Words>
  <Characters>6168</Characters>
  <Application>Microsoft Office Word</Application>
  <DocSecurity>0</DocSecurity>
  <Lines>51</Lines>
  <Paragraphs>14</Paragraphs>
  <ScaleCrop>false</ScaleCrop>
  <HeadingPairs>
    <vt:vector size="6" baseType="variant">
      <vt:variant>
        <vt:lpstr>Title</vt:lpstr>
      </vt:variant>
      <vt:variant>
        <vt:i4>1</vt:i4>
      </vt:variant>
      <vt:variant>
        <vt:lpstr>Headings</vt:lpstr>
      </vt:variant>
      <vt:variant>
        <vt:i4>2</vt:i4>
      </vt:variant>
      <vt:variant>
        <vt:lpstr>Τίτλος</vt:lpstr>
      </vt:variant>
      <vt:variant>
        <vt:i4>1</vt:i4>
      </vt:variant>
    </vt:vector>
  </HeadingPairs>
  <TitlesOfParts>
    <vt:vector size="4" baseType="lpstr">
      <vt:lpstr/>
      <vt:lpstr>ΔΕΛΤΙΟ ΤΥΠΟΥ</vt:lpstr>
      <vt:lpstr/>
      <vt:lpstr/>
    </vt:vector>
  </TitlesOfParts>
  <Company>MELT</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FOTOGRAFIKO2</dc:creator>
  <cp:lastModifiedBy>BabisFloros</cp:lastModifiedBy>
  <cp:revision>39</cp:revision>
  <dcterms:created xsi:type="dcterms:W3CDTF">2016-05-13T11:36:00Z</dcterms:created>
  <dcterms:modified xsi:type="dcterms:W3CDTF">2016-05-20T08:57:00Z</dcterms:modified>
</cp:coreProperties>
</file>